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9D6" w:rsidRPr="007662D7" w:rsidRDefault="00FA29D6" w:rsidP="002A2437">
      <w:pPr>
        <w:spacing w:after="0" w:line="240" w:lineRule="auto"/>
        <w:jc w:val="center"/>
        <w:rPr>
          <w:rFonts w:ascii="Times New Roman" w:hAnsi="Times New Roman" w:cs="Times New Roman"/>
          <w:sz w:val="32"/>
          <w:szCs w:val="32"/>
        </w:rPr>
      </w:pPr>
      <w:r w:rsidRPr="007662D7">
        <w:rPr>
          <w:rFonts w:ascii="Times New Roman" w:hAnsi="Times New Roman" w:cs="Times New Roman"/>
          <w:sz w:val="32"/>
          <w:szCs w:val="32"/>
        </w:rPr>
        <w:t xml:space="preserve">English </w:t>
      </w:r>
      <w:proofErr w:type="gramStart"/>
      <w:r w:rsidRPr="007662D7">
        <w:rPr>
          <w:rFonts w:ascii="Times New Roman" w:hAnsi="Times New Roman" w:cs="Times New Roman"/>
          <w:sz w:val="32"/>
          <w:szCs w:val="32"/>
        </w:rPr>
        <w:t>2</w:t>
      </w:r>
      <w:r w:rsidR="004E1850" w:rsidRPr="007662D7">
        <w:rPr>
          <w:rFonts w:ascii="Times New Roman" w:hAnsi="Times New Roman" w:cs="Times New Roman"/>
          <w:sz w:val="32"/>
          <w:szCs w:val="32"/>
        </w:rPr>
        <w:t>01</w:t>
      </w:r>
      <w:r w:rsidRPr="007662D7">
        <w:rPr>
          <w:rFonts w:ascii="Times New Roman" w:hAnsi="Times New Roman" w:cs="Times New Roman"/>
          <w:sz w:val="32"/>
          <w:szCs w:val="32"/>
        </w:rPr>
        <w:t xml:space="preserve">  Public</w:t>
      </w:r>
      <w:proofErr w:type="gramEnd"/>
      <w:r w:rsidRPr="007662D7">
        <w:rPr>
          <w:rFonts w:ascii="Times New Roman" w:hAnsi="Times New Roman" w:cs="Times New Roman"/>
          <w:sz w:val="32"/>
          <w:szCs w:val="32"/>
        </w:rPr>
        <w:t xml:space="preserve"> Issues in Popular Culture</w:t>
      </w:r>
      <w:r w:rsidR="006E3776">
        <w:rPr>
          <w:rFonts w:ascii="Times New Roman" w:hAnsi="Times New Roman" w:cs="Times New Roman"/>
          <w:sz w:val="32"/>
          <w:szCs w:val="32"/>
        </w:rPr>
        <w:t xml:space="preserve"> (sample syllabus)</w:t>
      </w:r>
    </w:p>
    <w:p w:rsidR="006E3776" w:rsidRDefault="006E3776" w:rsidP="006E3776">
      <w:pPr>
        <w:spacing w:after="0" w:line="240" w:lineRule="auto"/>
        <w:rPr>
          <w:rFonts w:ascii="Times New Roman" w:hAnsi="Times New Roman" w:cs="Times New Roman"/>
          <w:sz w:val="24"/>
          <w:szCs w:val="24"/>
        </w:rPr>
      </w:pPr>
    </w:p>
    <w:p w:rsidR="002A2437" w:rsidRDefault="002A2437" w:rsidP="006E3776">
      <w:pPr>
        <w:spacing w:after="0" w:line="240" w:lineRule="auto"/>
        <w:rPr>
          <w:rFonts w:ascii="Times New Roman" w:hAnsi="Times New Roman" w:cs="Times New Roman"/>
          <w:sz w:val="24"/>
          <w:szCs w:val="24"/>
        </w:rPr>
        <w:sectPr w:rsidR="002A2437" w:rsidSect="00343974">
          <w:pgSz w:w="12240" w:h="15840"/>
          <w:pgMar w:top="1440" w:right="1440" w:bottom="1440" w:left="1440" w:header="720" w:footer="720" w:gutter="0"/>
          <w:cols w:space="720"/>
          <w:docGrid w:linePitch="360"/>
        </w:sectPr>
      </w:pPr>
    </w:p>
    <w:p w:rsidR="006E3776" w:rsidRDefault="006E3776" w:rsidP="006E3776">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Professor</w:t>
      </w:r>
      <w:r w:rsidR="002A2437">
        <w:rPr>
          <w:rFonts w:ascii="Times New Roman" w:hAnsi="Times New Roman" w:cs="Times New Roman"/>
          <w:sz w:val="24"/>
          <w:szCs w:val="24"/>
        </w:rPr>
        <w:t>:</w:t>
      </w:r>
    </w:p>
    <w:p w:rsidR="006E3776" w:rsidRDefault="006E3776" w:rsidP="006E3776">
      <w:pPr>
        <w:spacing w:after="0" w:line="240" w:lineRule="auto"/>
        <w:rPr>
          <w:rFonts w:ascii="Times New Roman" w:hAnsi="Times New Roman" w:cs="Times New Roman"/>
          <w:sz w:val="24"/>
          <w:szCs w:val="24"/>
        </w:rPr>
      </w:pPr>
      <w:r>
        <w:rPr>
          <w:rFonts w:ascii="Times New Roman" w:hAnsi="Times New Roman" w:cs="Times New Roman"/>
          <w:sz w:val="24"/>
          <w:szCs w:val="24"/>
        </w:rPr>
        <w:t>Office</w:t>
      </w:r>
      <w:r w:rsidR="002A2437">
        <w:rPr>
          <w:rFonts w:ascii="Times New Roman" w:hAnsi="Times New Roman" w:cs="Times New Roman"/>
          <w:sz w:val="24"/>
          <w:szCs w:val="24"/>
        </w:rPr>
        <w:t xml:space="preserve"> and phone:</w:t>
      </w:r>
    </w:p>
    <w:p w:rsidR="006E3776" w:rsidRDefault="006E3776" w:rsidP="006E3776">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Email</w:t>
      </w:r>
      <w:r w:rsidR="002A2437">
        <w:rPr>
          <w:rFonts w:ascii="Times New Roman" w:hAnsi="Times New Roman" w:cs="Times New Roman"/>
          <w:sz w:val="24"/>
          <w:szCs w:val="24"/>
        </w:rPr>
        <w:t>:</w:t>
      </w:r>
    </w:p>
    <w:p w:rsidR="002A2437" w:rsidRDefault="006E3776" w:rsidP="006E3776">
      <w:pPr>
        <w:spacing w:after="0" w:line="240" w:lineRule="auto"/>
        <w:rPr>
          <w:rFonts w:ascii="Times New Roman" w:hAnsi="Times New Roman" w:cs="Times New Roman"/>
          <w:sz w:val="24"/>
          <w:szCs w:val="24"/>
        </w:rPr>
        <w:sectPr w:rsidR="002A2437" w:rsidSect="002A2437">
          <w:type w:val="continuous"/>
          <w:pgSz w:w="12240" w:h="15840"/>
          <w:pgMar w:top="1440" w:right="1440" w:bottom="1440" w:left="1440" w:header="720" w:footer="720" w:gutter="0"/>
          <w:cols w:num="2" w:space="720"/>
          <w:docGrid w:linePitch="360"/>
        </w:sectPr>
      </w:pPr>
      <w:r>
        <w:rPr>
          <w:rFonts w:ascii="Times New Roman" w:hAnsi="Times New Roman" w:cs="Times New Roman"/>
          <w:sz w:val="24"/>
          <w:szCs w:val="24"/>
        </w:rPr>
        <w:t>Office hours</w:t>
      </w:r>
      <w:r w:rsidR="002A2437">
        <w:rPr>
          <w:rFonts w:ascii="Times New Roman" w:hAnsi="Times New Roman" w:cs="Times New Roman"/>
          <w:sz w:val="24"/>
          <w:szCs w:val="24"/>
        </w:rPr>
        <w:t>:</w:t>
      </w:r>
    </w:p>
    <w:p w:rsidR="006E3776" w:rsidRDefault="006E3776" w:rsidP="006E3776">
      <w:pPr>
        <w:spacing w:after="0" w:line="240" w:lineRule="auto"/>
        <w:rPr>
          <w:rFonts w:ascii="Times New Roman" w:hAnsi="Times New Roman" w:cs="Times New Roman"/>
          <w:sz w:val="24"/>
          <w:szCs w:val="24"/>
        </w:rPr>
      </w:pPr>
    </w:p>
    <w:p w:rsidR="006E3776" w:rsidRPr="002A2437" w:rsidRDefault="006E3776" w:rsidP="006E3776">
      <w:pPr>
        <w:spacing w:after="0" w:line="240" w:lineRule="auto"/>
        <w:rPr>
          <w:rFonts w:ascii="Times New Roman" w:hAnsi="Times New Roman" w:cs="Times New Roman"/>
          <w:b/>
          <w:sz w:val="24"/>
          <w:szCs w:val="24"/>
          <w:u w:val="single"/>
        </w:rPr>
      </w:pPr>
      <w:r w:rsidRPr="002A2437">
        <w:rPr>
          <w:rFonts w:ascii="Times New Roman" w:hAnsi="Times New Roman" w:cs="Times New Roman"/>
          <w:b/>
          <w:sz w:val="24"/>
          <w:szCs w:val="24"/>
          <w:u w:val="single"/>
        </w:rPr>
        <w:t>Required Texts</w:t>
      </w:r>
    </w:p>
    <w:p w:rsidR="006E3776" w:rsidRDefault="006E3776" w:rsidP="006E3776">
      <w:pPr>
        <w:spacing w:after="0" w:line="240" w:lineRule="auto"/>
        <w:rPr>
          <w:rFonts w:ascii="Times New Roman" w:hAnsi="Times New Roman" w:cs="Times New Roman"/>
          <w:sz w:val="24"/>
          <w:szCs w:val="24"/>
        </w:rPr>
      </w:pPr>
    </w:p>
    <w:p w:rsidR="006E3776" w:rsidRPr="002A2437" w:rsidRDefault="006E3776" w:rsidP="006E3776">
      <w:pPr>
        <w:spacing w:after="0" w:line="240" w:lineRule="auto"/>
        <w:rPr>
          <w:rFonts w:ascii="Times New Roman" w:hAnsi="Times New Roman" w:cs="Times New Roman"/>
          <w:b/>
          <w:sz w:val="24"/>
          <w:szCs w:val="24"/>
          <w:u w:val="single"/>
        </w:rPr>
      </w:pPr>
      <w:r w:rsidRPr="002A2437">
        <w:rPr>
          <w:rFonts w:ascii="Times New Roman" w:hAnsi="Times New Roman" w:cs="Times New Roman"/>
          <w:b/>
          <w:sz w:val="24"/>
          <w:szCs w:val="24"/>
          <w:u w:val="single"/>
        </w:rPr>
        <w:t>Description</w:t>
      </w:r>
    </w:p>
    <w:p w:rsidR="00D268D0" w:rsidRDefault="00D268D0" w:rsidP="00D268D0">
      <w:pPr>
        <w:rPr>
          <w:rFonts w:ascii="Arial" w:hAnsi="Arial" w:cs="Arial"/>
          <w:sz w:val="18"/>
          <w:szCs w:val="18"/>
        </w:rPr>
      </w:pPr>
    </w:p>
    <w:p w:rsidR="00D268D0" w:rsidRPr="00D268D0" w:rsidRDefault="00D268D0" w:rsidP="00D268D0">
      <w:pPr>
        <w:rPr>
          <w:rFonts w:ascii="Times New Roman" w:hAnsi="Times New Roman" w:cs="Times New Roman"/>
          <w:color w:val="FF0000"/>
          <w:sz w:val="24"/>
          <w:szCs w:val="24"/>
        </w:rPr>
      </w:pPr>
      <w:r w:rsidRPr="00D268D0">
        <w:rPr>
          <w:rFonts w:ascii="Times New Roman" w:hAnsi="Times New Roman" w:cs="Times New Roman"/>
          <w:sz w:val="24"/>
          <w:szCs w:val="24"/>
        </w:rPr>
        <w:t>A writing-intensive course that examines contemporary public issues through a variety of cultural expressions, from fiction, poetry, television and comics, to political discourse, folklore, web-based media, and song lyrics, among other popular genres.  Exploring issues from these multiple viewpoints, the course will investigate the various underlying value systems that both inform the rhetorical construction of the texts and influence the attitudes and behaviors of their readers. 3(3-0) F, S</w:t>
      </w:r>
      <w:bookmarkStart w:id="0" w:name="_GoBack"/>
      <w:bookmarkEnd w:id="0"/>
    </w:p>
    <w:p w:rsidR="00BA4257" w:rsidRDefault="00BA4257" w:rsidP="00BA4257">
      <w:pPr>
        <w:spacing w:after="0" w:line="240" w:lineRule="auto"/>
        <w:rPr>
          <w:rFonts w:ascii="Times New Roman" w:hAnsi="Times New Roman" w:cs="Times New Roman"/>
          <w:sz w:val="24"/>
          <w:szCs w:val="24"/>
        </w:rPr>
      </w:pPr>
    </w:p>
    <w:p w:rsidR="00BA4257" w:rsidRDefault="00BA4257" w:rsidP="002A2437">
      <w:pPr>
        <w:spacing w:after="0" w:line="240" w:lineRule="auto"/>
        <w:rPr>
          <w:rFonts w:ascii="Times New Roman" w:hAnsi="Times New Roman" w:cs="Times New Roman"/>
          <w:sz w:val="24"/>
          <w:szCs w:val="24"/>
        </w:rPr>
      </w:pPr>
      <w:r w:rsidRPr="00084513">
        <w:rPr>
          <w:rFonts w:ascii="Times New Roman" w:hAnsi="Times New Roman" w:cs="Times New Roman"/>
          <w:sz w:val="24"/>
          <w:szCs w:val="24"/>
        </w:rPr>
        <w:t xml:space="preserve">Public issues have never been contained entirely within academic or literary discourses: today more than ever, attitudes, controversies, and problems are expressed in a wide and expanding variety of media, representing numerous theoretical foundations and rhetorical constructs.  </w:t>
      </w:r>
      <w:r>
        <w:rPr>
          <w:rFonts w:ascii="Times New Roman" w:hAnsi="Times New Roman" w:cs="Times New Roman"/>
          <w:sz w:val="24"/>
          <w:szCs w:val="24"/>
        </w:rPr>
        <w:t xml:space="preserve">Our exploration, then, will encompass </w:t>
      </w:r>
      <w:r w:rsidR="006E3776">
        <w:rPr>
          <w:rFonts w:ascii="Times New Roman" w:hAnsi="Times New Roman" w:cs="Times New Roman"/>
          <w:sz w:val="24"/>
          <w:szCs w:val="24"/>
        </w:rPr>
        <w:t>a wide variety of texts—little is off limits—as we explore</w:t>
      </w:r>
      <w:r>
        <w:rPr>
          <w:rFonts w:ascii="Times New Roman" w:hAnsi="Times New Roman" w:cs="Times New Roman"/>
          <w:sz w:val="24"/>
          <w:szCs w:val="24"/>
        </w:rPr>
        <w:t xml:space="preserve"> the various ways that </w:t>
      </w:r>
      <w:r w:rsidR="006E3776">
        <w:rPr>
          <w:rFonts w:ascii="Times New Roman" w:hAnsi="Times New Roman" w:cs="Times New Roman"/>
          <w:sz w:val="24"/>
          <w:szCs w:val="24"/>
        </w:rPr>
        <w:t>individuals and groups navigate, express, and argue positions on iss</w:t>
      </w:r>
      <w:r>
        <w:rPr>
          <w:rFonts w:ascii="Times New Roman" w:hAnsi="Times New Roman" w:cs="Times New Roman"/>
          <w:sz w:val="24"/>
          <w:szCs w:val="24"/>
        </w:rPr>
        <w:t xml:space="preserve">ues that may affect all of us.  </w:t>
      </w:r>
      <w:r w:rsidRPr="00084513">
        <w:rPr>
          <w:rFonts w:ascii="Times New Roman" w:hAnsi="Times New Roman" w:cs="Times New Roman"/>
          <w:sz w:val="24"/>
          <w:szCs w:val="24"/>
        </w:rPr>
        <w:t>Through classroom discussion and intensive writing</w:t>
      </w:r>
      <w:r>
        <w:rPr>
          <w:rFonts w:ascii="Times New Roman" w:hAnsi="Times New Roman" w:cs="Times New Roman"/>
          <w:sz w:val="24"/>
          <w:szCs w:val="24"/>
        </w:rPr>
        <w:t xml:space="preserve"> exercises and assignments</w:t>
      </w:r>
      <w:r w:rsidRPr="00084513">
        <w:rPr>
          <w:rFonts w:ascii="Times New Roman" w:hAnsi="Times New Roman" w:cs="Times New Roman"/>
          <w:sz w:val="24"/>
          <w:szCs w:val="24"/>
        </w:rPr>
        <w:t xml:space="preserve">, </w:t>
      </w:r>
      <w:r>
        <w:rPr>
          <w:rFonts w:ascii="Times New Roman" w:hAnsi="Times New Roman" w:cs="Times New Roman"/>
          <w:sz w:val="24"/>
          <w:szCs w:val="24"/>
        </w:rPr>
        <w:t>we</w:t>
      </w:r>
      <w:r w:rsidRPr="00084513">
        <w:rPr>
          <w:rFonts w:ascii="Times New Roman" w:hAnsi="Times New Roman" w:cs="Times New Roman"/>
          <w:sz w:val="24"/>
          <w:szCs w:val="24"/>
        </w:rPr>
        <w:t xml:space="preserve"> will investigate not only how various texts represent, define, and problematize certain public issues but how </w:t>
      </w:r>
      <w:r>
        <w:rPr>
          <w:rFonts w:ascii="Times New Roman" w:hAnsi="Times New Roman" w:cs="Times New Roman"/>
          <w:sz w:val="24"/>
          <w:szCs w:val="24"/>
        </w:rPr>
        <w:t>our own</w:t>
      </w:r>
      <w:r w:rsidRPr="00084513">
        <w:rPr>
          <w:rFonts w:ascii="Times New Roman" w:hAnsi="Times New Roman" w:cs="Times New Roman"/>
          <w:sz w:val="24"/>
          <w:szCs w:val="24"/>
        </w:rPr>
        <w:t xml:space="preserve"> reactions to </w:t>
      </w:r>
      <w:r>
        <w:rPr>
          <w:rFonts w:ascii="Times New Roman" w:hAnsi="Times New Roman" w:cs="Times New Roman"/>
          <w:sz w:val="24"/>
          <w:szCs w:val="24"/>
        </w:rPr>
        <w:t>different</w:t>
      </w:r>
      <w:r w:rsidRPr="00084513">
        <w:rPr>
          <w:rFonts w:ascii="Times New Roman" w:hAnsi="Times New Roman" w:cs="Times New Roman"/>
          <w:sz w:val="24"/>
          <w:szCs w:val="24"/>
        </w:rPr>
        <w:t xml:space="preserve"> texts reflect </w:t>
      </w:r>
      <w:r>
        <w:rPr>
          <w:rFonts w:ascii="Times New Roman" w:hAnsi="Times New Roman" w:cs="Times New Roman"/>
          <w:sz w:val="24"/>
          <w:szCs w:val="24"/>
        </w:rPr>
        <w:t>our</w:t>
      </w:r>
      <w:r w:rsidRPr="00084513">
        <w:rPr>
          <w:rFonts w:ascii="Times New Roman" w:hAnsi="Times New Roman" w:cs="Times New Roman"/>
          <w:sz w:val="24"/>
          <w:szCs w:val="24"/>
        </w:rPr>
        <w:t xml:space="preserve"> own attitudes and influence </w:t>
      </w:r>
      <w:r>
        <w:rPr>
          <w:rFonts w:ascii="Times New Roman" w:hAnsi="Times New Roman" w:cs="Times New Roman"/>
          <w:sz w:val="24"/>
          <w:szCs w:val="24"/>
        </w:rPr>
        <w:t>our</w:t>
      </w:r>
      <w:r w:rsidRPr="00084513">
        <w:rPr>
          <w:rFonts w:ascii="Times New Roman" w:hAnsi="Times New Roman" w:cs="Times New Roman"/>
          <w:sz w:val="24"/>
          <w:szCs w:val="24"/>
        </w:rPr>
        <w:t xml:space="preserve"> behaviors.  Through the central texts of the course, students will be tasked with identifying the ways in which the voices of contemporary culture present and represent core values, ideologies, and significant differences of opinion.</w:t>
      </w:r>
    </w:p>
    <w:p w:rsidR="002A2437" w:rsidRDefault="002A2437" w:rsidP="002A2437">
      <w:pPr>
        <w:spacing w:after="0" w:line="218" w:lineRule="atLeast"/>
        <w:rPr>
          <w:rFonts w:ascii="Times New Roman" w:hAnsi="Times New Roman" w:cs="Times New Roman"/>
          <w:b/>
          <w:sz w:val="24"/>
        </w:rPr>
      </w:pPr>
    </w:p>
    <w:p w:rsidR="00C7132C" w:rsidRDefault="00C7132C" w:rsidP="002A2437">
      <w:pPr>
        <w:spacing w:after="0" w:line="218" w:lineRule="atLeast"/>
        <w:rPr>
          <w:rFonts w:ascii="Times New Roman" w:hAnsi="Times New Roman" w:cs="Times New Roman"/>
          <w:b/>
          <w:sz w:val="24"/>
          <w:u w:val="single"/>
        </w:rPr>
      </w:pPr>
      <w:r>
        <w:rPr>
          <w:rFonts w:ascii="Times New Roman" w:hAnsi="Times New Roman" w:cs="Times New Roman"/>
          <w:b/>
          <w:sz w:val="24"/>
          <w:u w:val="single"/>
        </w:rPr>
        <w:t>Goals</w:t>
      </w:r>
    </w:p>
    <w:p w:rsidR="00CB2331" w:rsidRPr="00CB2331" w:rsidRDefault="00CB2331" w:rsidP="00CB2331">
      <w:pPr>
        <w:ind w:left="360"/>
        <w:rPr>
          <w:rFonts w:ascii="Times New Roman" w:hAnsi="Times New Roman" w:cs="Times New Roman"/>
          <w:sz w:val="24"/>
          <w:szCs w:val="24"/>
        </w:rPr>
      </w:pPr>
    </w:p>
    <w:p w:rsidR="00CB2331" w:rsidRPr="00084513" w:rsidRDefault="00CB2331" w:rsidP="00CB2331">
      <w:pPr>
        <w:pStyle w:val="Default"/>
        <w:ind w:left="720" w:hanging="720"/>
        <w:rPr>
          <w:rFonts w:ascii="Times New Roman" w:hAnsi="Times New Roman" w:cs="Times New Roman"/>
          <w:sz w:val="20"/>
          <w:szCs w:val="20"/>
        </w:rPr>
      </w:pPr>
      <w:r>
        <w:rPr>
          <w:rFonts w:ascii="Times New Roman" w:hAnsi="Times New Roman" w:cs="Times New Roman"/>
          <w:sz w:val="20"/>
          <w:szCs w:val="20"/>
        </w:rPr>
        <w:t>G</w:t>
      </w:r>
      <w:r>
        <w:rPr>
          <w:rFonts w:ascii="Times New Roman" w:hAnsi="Times New Roman" w:cs="Times New Roman"/>
          <w:sz w:val="20"/>
          <w:szCs w:val="20"/>
        </w:rPr>
        <w:t>eneral Education Goal</w:t>
      </w:r>
      <w:r w:rsidRPr="00084513">
        <w:rPr>
          <w:rFonts w:ascii="Times New Roman" w:hAnsi="Times New Roman" w:cs="Times New Roman"/>
          <w:sz w:val="20"/>
          <w:szCs w:val="20"/>
        </w:rPr>
        <w:t xml:space="preserve"> (1): </w:t>
      </w:r>
      <w:r w:rsidRPr="00CB2331">
        <w:rPr>
          <w:rFonts w:ascii="Times New Roman" w:hAnsi="Times New Roman" w:cs="Times New Roman"/>
          <w:b/>
          <w:sz w:val="20"/>
          <w:szCs w:val="20"/>
        </w:rPr>
        <w:t>Critical Inquiry, Analysis, and Problem Solving</w:t>
      </w:r>
      <w:r>
        <w:rPr>
          <w:rFonts w:ascii="Times New Roman" w:hAnsi="Times New Roman" w:cs="Times New Roman"/>
          <w:sz w:val="20"/>
          <w:szCs w:val="20"/>
        </w:rPr>
        <w:t xml:space="preserve">.  </w:t>
      </w:r>
      <w:r w:rsidRPr="00084513">
        <w:rPr>
          <w:rFonts w:ascii="Times New Roman" w:hAnsi="Times New Roman" w:cs="Times New Roman"/>
          <w:sz w:val="20"/>
          <w:szCs w:val="20"/>
        </w:rPr>
        <w:t xml:space="preserve">Students will be able to develop the disposition and skills to gather, organize, refine, analyze, and evaluate critically information and ideas. </w:t>
      </w:r>
    </w:p>
    <w:p w:rsidR="00CB2331" w:rsidRPr="00084513" w:rsidRDefault="00CB2331" w:rsidP="00CB2331">
      <w:pPr>
        <w:pStyle w:val="Default"/>
        <w:spacing w:after="18"/>
        <w:ind w:left="2160" w:hanging="720"/>
        <w:rPr>
          <w:rFonts w:ascii="Times New Roman" w:hAnsi="Times New Roman" w:cs="Times New Roman"/>
          <w:sz w:val="20"/>
          <w:szCs w:val="20"/>
        </w:rPr>
      </w:pPr>
      <w:r w:rsidRPr="00084513">
        <w:rPr>
          <w:rFonts w:ascii="Times New Roman" w:hAnsi="Times New Roman" w:cs="Times New Roman"/>
          <w:sz w:val="20"/>
          <w:szCs w:val="20"/>
        </w:rPr>
        <w:t xml:space="preserve">1. Identify and follow through on personally and socially relevant problems and reasonable solutions to those problems. </w:t>
      </w:r>
    </w:p>
    <w:p w:rsidR="00CB2331" w:rsidRPr="00084513" w:rsidRDefault="00CB2331" w:rsidP="00CB2331">
      <w:pPr>
        <w:pStyle w:val="Default"/>
        <w:spacing w:after="18"/>
        <w:ind w:left="720" w:firstLine="720"/>
        <w:rPr>
          <w:rFonts w:ascii="Times New Roman" w:hAnsi="Times New Roman" w:cs="Times New Roman"/>
          <w:sz w:val="20"/>
          <w:szCs w:val="20"/>
        </w:rPr>
      </w:pPr>
      <w:r w:rsidRPr="00084513">
        <w:rPr>
          <w:rFonts w:ascii="Times New Roman" w:hAnsi="Times New Roman" w:cs="Times New Roman"/>
          <w:sz w:val="20"/>
          <w:szCs w:val="20"/>
        </w:rPr>
        <w:t xml:space="preserve">3. Justify conclusions reached in the analysis of information. </w:t>
      </w:r>
    </w:p>
    <w:p w:rsidR="00CB2331" w:rsidRPr="00084513" w:rsidRDefault="00CB2331" w:rsidP="00CB2331">
      <w:pPr>
        <w:pStyle w:val="Default"/>
        <w:ind w:left="720" w:firstLine="720"/>
        <w:rPr>
          <w:rFonts w:ascii="Times New Roman" w:hAnsi="Times New Roman" w:cs="Times New Roman"/>
          <w:sz w:val="20"/>
          <w:szCs w:val="20"/>
        </w:rPr>
      </w:pPr>
      <w:r w:rsidRPr="00084513">
        <w:rPr>
          <w:rFonts w:ascii="Times New Roman" w:hAnsi="Times New Roman" w:cs="Times New Roman"/>
          <w:sz w:val="20"/>
          <w:szCs w:val="20"/>
        </w:rPr>
        <w:t xml:space="preserve">4. Analyze evidence, statements, alternative viewpoints, graphics, and other forms of information. </w:t>
      </w:r>
    </w:p>
    <w:p w:rsidR="00CB2331" w:rsidRPr="00CB2331" w:rsidRDefault="00CB2331" w:rsidP="00CB2331">
      <w:pPr>
        <w:ind w:left="360"/>
        <w:rPr>
          <w:rFonts w:ascii="Times New Roman" w:hAnsi="Times New Roman" w:cs="Times New Roman"/>
          <w:sz w:val="24"/>
          <w:szCs w:val="24"/>
        </w:rPr>
      </w:pPr>
    </w:p>
    <w:p w:rsidR="00CB2331" w:rsidRPr="00CB2331" w:rsidRDefault="00CB2331" w:rsidP="00CB2331">
      <w:pPr>
        <w:pStyle w:val="ListParagraph"/>
        <w:numPr>
          <w:ilvl w:val="0"/>
          <w:numId w:val="6"/>
        </w:numPr>
        <w:rPr>
          <w:rFonts w:ascii="Times New Roman" w:hAnsi="Times New Roman" w:cs="Times New Roman"/>
          <w:sz w:val="24"/>
          <w:szCs w:val="24"/>
        </w:rPr>
      </w:pPr>
      <w:r w:rsidRPr="00CB2331">
        <w:rPr>
          <w:rFonts w:ascii="Times New Roman" w:hAnsi="Times New Roman" w:cs="Times New Roman"/>
          <w:sz w:val="24"/>
          <w:szCs w:val="24"/>
        </w:rPr>
        <w:t>Course Goals Related to Goal 1:</w:t>
      </w:r>
      <w:r w:rsidRPr="00CB2331">
        <w:rPr>
          <w:rFonts w:ascii="Times New Roman" w:hAnsi="Times New Roman" w:cs="Times New Roman"/>
          <w:sz w:val="20"/>
          <w:szCs w:val="20"/>
        </w:rPr>
        <w:t xml:space="preserve"> </w:t>
      </w:r>
      <w:r w:rsidRPr="00CB2331">
        <w:rPr>
          <w:rFonts w:ascii="Times New Roman" w:hAnsi="Times New Roman" w:cs="Times New Roman"/>
          <w:sz w:val="24"/>
          <w:szCs w:val="24"/>
        </w:rPr>
        <w:t>Critical Inquiry, Analysis, and Problem Solving</w:t>
      </w:r>
    </w:p>
    <w:p w:rsidR="00CB2331" w:rsidRDefault="00C7132C" w:rsidP="00CB2331">
      <w:pPr>
        <w:ind w:left="360"/>
        <w:rPr>
          <w:rFonts w:ascii="Times New Roman" w:hAnsi="Times New Roman" w:cs="Times New Roman"/>
          <w:sz w:val="24"/>
          <w:szCs w:val="24"/>
        </w:rPr>
      </w:pPr>
      <w:r w:rsidRPr="00CB2331">
        <w:rPr>
          <w:rFonts w:ascii="Times New Roman" w:hAnsi="Times New Roman" w:cs="Times New Roman"/>
          <w:sz w:val="24"/>
          <w:szCs w:val="24"/>
        </w:rPr>
        <w:t>Students will be able to analyze popular culture through a variety of critical lenses for cultural ideas and values particularly as they pertain to various themes in public affairs</w:t>
      </w:r>
    </w:p>
    <w:p w:rsidR="00C7132C" w:rsidRDefault="00C7132C" w:rsidP="00CB2331">
      <w:pPr>
        <w:ind w:left="360"/>
        <w:rPr>
          <w:rFonts w:ascii="Times New Roman" w:hAnsi="Times New Roman" w:cs="Times New Roman"/>
          <w:sz w:val="24"/>
          <w:szCs w:val="24"/>
        </w:rPr>
      </w:pPr>
      <w:r w:rsidRPr="00CB2331">
        <w:rPr>
          <w:rFonts w:ascii="Times New Roman" w:hAnsi="Times New Roman" w:cs="Times New Roman"/>
          <w:sz w:val="24"/>
          <w:szCs w:val="24"/>
        </w:rPr>
        <w:lastRenderedPageBreak/>
        <w:t>Students will reflect upon their own cultural ideas and values, attitudes and behaviors in light of the material examined in the course</w:t>
      </w:r>
    </w:p>
    <w:p w:rsidR="00CB2331" w:rsidRDefault="00CB2331" w:rsidP="00CB2331">
      <w:pPr>
        <w:ind w:left="360"/>
        <w:rPr>
          <w:rFonts w:ascii="Times New Roman" w:hAnsi="Times New Roman" w:cs="Times New Roman"/>
          <w:sz w:val="24"/>
          <w:szCs w:val="24"/>
        </w:rPr>
      </w:pPr>
    </w:p>
    <w:p w:rsidR="00CB2331" w:rsidRPr="00084513" w:rsidRDefault="00CB2331" w:rsidP="00CB2331">
      <w:pPr>
        <w:pStyle w:val="Default"/>
        <w:ind w:left="720" w:hanging="720"/>
        <w:rPr>
          <w:rFonts w:ascii="Times New Roman" w:hAnsi="Times New Roman" w:cs="Times New Roman"/>
          <w:sz w:val="20"/>
          <w:szCs w:val="20"/>
        </w:rPr>
      </w:pPr>
      <w:r>
        <w:rPr>
          <w:rFonts w:ascii="Times New Roman" w:hAnsi="Times New Roman" w:cs="Times New Roman"/>
          <w:sz w:val="20"/>
          <w:szCs w:val="20"/>
        </w:rPr>
        <w:t>General Education Goal</w:t>
      </w:r>
      <w:r w:rsidRPr="00084513">
        <w:rPr>
          <w:rFonts w:ascii="Times New Roman" w:hAnsi="Times New Roman" w:cs="Times New Roman"/>
          <w:sz w:val="20"/>
          <w:szCs w:val="20"/>
        </w:rPr>
        <w:t xml:space="preserve"> (2): </w:t>
      </w:r>
      <w:r w:rsidRPr="00CB2331">
        <w:rPr>
          <w:rFonts w:ascii="Times New Roman" w:hAnsi="Times New Roman" w:cs="Times New Roman"/>
          <w:b/>
          <w:sz w:val="20"/>
          <w:szCs w:val="20"/>
        </w:rPr>
        <w:t>Creative Thinking and Expression</w:t>
      </w:r>
      <w:r>
        <w:rPr>
          <w:rFonts w:ascii="Times New Roman" w:hAnsi="Times New Roman" w:cs="Times New Roman"/>
          <w:sz w:val="20"/>
          <w:szCs w:val="20"/>
        </w:rPr>
        <w:t xml:space="preserve">.  </w:t>
      </w:r>
      <w:r w:rsidRPr="00084513">
        <w:rPr>
          <w:rFonts w:ascii="Times New Roman" w:hAnsi="Times New Roman" w:cs="Times New Roman"/>
          <w:sz w:val="20"/>
          <w:szCs w:val="20"/>
        </w:rPr>
        <w:t xml:space="preserve">Students will be able to develop new ideas, products, or solutions and explore novel perspectives and approaches. </w:t>
      </w:r>
    </w:p>
    <w:p w:rsidR="00CB2331" w:rsidRPr="00084513" w:rsidRDefault="00CB2331" w:rsidP="00CB2331">
      <w:pPr>
        <w:pStyle w:val="Default"/>
        <w:spacing w:after="18"/>
        <w:rPr>
          <w:rFonts w:ascii="Times New Roman" w:hAnsi="Times New Roman" w:cs="Times New Roman"/>
          <w:sz w:val="20"/>
          <w:szCs w:val="20"/>
        </w:rPr>
      </w:pPr>
      <w:r w:rsidRPr="00084513">
        <w:rPr>
          <w:rFonts w:ascii="Times New Roman" w:hAnsi="Times New Roman" w:cs="Times New Roman"/>
          <w:sz w:val="20"/>
          <w:szCs w:val="20"/>
        </w:rPr>
        <w:tab/>
      </w:r>
      <w:r w:rsidRPr="00084513">
        <w:rPr>
          <w:rFonts w:ascii="Times New Roman" w:hAnsi="Times New Roman" w:cs="Times New Roman"/>
          <w:sz w:val="20"/>
          <w:szCs w:val="20"/>
        </w:rPr>
        <w:tab/>
        <w:t xml:space="preserve">1. Develop creative and novel solutions to personally and socially relevant problems. </w:t>
      </w:r>
    </w:p>
    <w:p w:rsidR="00CB2331" w:rsidRPr="00084513" w:rsidRDefault="00CB2331" w:rsidP="00CB2331">
      <w:pPr>
        <w:pStyle w:val="Default"/>
        <w:ind w:left="2160" w:hanging="720"/>
        <w:rPr>
          <w:rFonts w:ascii="Times New Roman" w:hAnsi="Times New Roman" w:cs="Times New Roman"/>
          <w:sz w:val="20"/>
          <w:szCs w:val="20"/>
        </w:rPr>
      </w:pPr>
      <w:r w:rsidRPr="00084513">
        <w:rPr>
          <w:rFonts w:ascii="Times New Roman" w:hAnsi="Times New Roman" w:cs="Times New Roman"/>
          <w:sz w:val="20"/>
          <w:szCs w:val="20"/>
        </w:rPr>
        <w:t xml:space="preserve">2. Take account of novel, alternative, contradictory, and even radical viewpoints in creating new ideas, products, or solutions appropriate to the domain or subject matter. </w:t>
      </w:r>
    </w:p>
    <w:p w:rsidR="00CB2331" w:rsidRDefault="00CB2331" w:rsidP="00CB2331">
      <w:pPr>
        <w:ind w:left="360"/>
        <w:rPr>
          <w:rFonts w:ascii="Times New Roman" w:hAnsi="Times New Roman" w:cs="Times New Roman"/>
          <w:sz w:val="24"/>
          <w:szCs w:val="24"/>
        </w:rPr>
      </w:pPr>
    </w:p>
    <w:p w:rsidR="00CB2331" w:rsidRPr="00CB2331" w:rsidRDefault="00CB2331" w:rsidP="00CB2331">
      <w:pPr>
        <w:pStyle w:val="ListParagraph"/>
        <w:numPr>
          <w:ilvl w:val="0"/>
          <w:numId w:val="6"/>
        </w:numPr>
        <w:rPr>
          <w:rFonts w:ascii="Times New Roman" w:hAnsi="Times New Roman" w:cs="Times New Roman"/>
          <w:sz w:val="24"/>
          <w:szCs w:val="24"/>
        </w:rPr>
      </w:pPr>
      <w:r w:rsidRPr="00CB2331">
        <w:rPr>
          <w:rFonts w:ascii="Times New Roman" w:hAnsi="Times New Roman" w:cs="Times New Roman"/>
          <w:sz w:val="24"/>
          <w:szCs w:val="24"/>
        </w:rPr>
        <w:t>Course Goal</w:t>
      </w:r>
      <w:r>
        <w:rPr>
          <w:rFonts w:ascii="Times New Roman" w:hAnsi="Times New Roman" w:cs="Times New Roman"/>
          <w:sz w:val="24"/>
          <w:szCs w:val="24"/>
        </w:rPr>
        <w:t xml:space="preserve"> Related to Goal 2</w:t>
      </w:r>
      <w:r w:rsidRPr="00CB2331">
        <w:rPr>
          <w:rFonts w:ascii="Times New Roman" w:hAnsi="Times New Roman" w:cs="Times New Roman"/>
          <w:sz w:val="24"/>
          <w:szCs w:val="24"/>
        </w:rPr>
        <w:t>:</w:t>
      </w:r>
      <w:r>
        <w:rPr>
          <w:rFonts w:ascii="Times New Roman" w:hAnsi="Times New Roman" w:cs="Times New Roman"/>
          <w:sz w:val="24"/>
          <w:szCs w:val="24"/>
        </w:rPr>
        <w:t xml:space="preserve">  Creative Thinking and Expression</w:t>
      </w:r>
    </w:p>
    <w:p w:rsidR="00CB2331" w:rsidRPr="00CB2331" w:rsidRDefault="00CB2331" w:rsidP="00CB2331">
      <w:pPr>
        <w:ind w:left="360"/>
        <w:rPr>
          <w:rFonts w:ascii="Times New Roman" w:hAnsi="Times New Roman" w:cs="Times New Roman"/>
          <w:sz w:val="24"/>
          <w:szCs w:val="24"/>
        </w:rPr>
      </w:pPr>
      <w:r w:rsidRPr="00CB2331">
        <w:rPr>
          <w:rFonts w:ascii="Times New Roman" w:hAnsi="Times New Roman" w:cs="Times New Roman"/>
          <w:sz w:val="24"/>
          <w:szCs w:val="24"/>
        </w:rPr>
        <w:t>Students will navigate conflicting beliefs and values reflected inherently within popular culture and seek out nuanced understanding of issues</w:t>
      </w:r>
    </w:p>
    <w:p w:rsidR="00C7132C" w:rsidRDefault="00C7132C" w:rsidP="002A2437">
      <w:pPr>
        <w:spacing w:after="0" w:line="218" w:lineRule="atLeast"/>
        <w:rPr>
          <w:rFonts w:ascii="Times New Roman" w:hAnsi="Times New Roman" w:cs="Times New Roman"/>
          <w:b/>
          <w:sz w:val="24"/>
          <w:u w:val="single"/>
        </w:rPr>
      </w:pPr>
    </w:p>
    <w:p w:rsidR="00DB3108" w:rsidRPr="00084513" w:rsidRDefault="00CB2331" w:rsidP="00BA4257">
      <w:pPr>
        <w:pStyle w:val="Default"/>
        <w:ind w:left="720" w:hanging="720"/>
        <w:rPr>
          <w:rFonts w:ascii="Times New Roman" w:hAnsi="Times New Roman" w:cs="Times New Roman"/>
          <w:color w:val="auto"/>
          <w:sz w:val="20"/>
          <w:szCs w:val="20"/>
        </w:rPr>
      </w:pPr>
      <w:r>
        <w:rPr>
          <w:rFonts w:ascii="Times New Roman" w:hAnsi="Times New Roman" w:cs="Times New Roman"/>
          <w:sz w:val="20"/>
          <w:szCs w:val="20"/>
        </w:rPr>
        <w:t>General Education Goal</w:t>
      </w:r>
      <w:r w:rsidR="00DB3108" w:rsidRPr="00084513">
        <w:rPr>
          <w:rFonts w:ascii="Times New Roman" w:hAnsi="Times New Roman" w:cs="Times New Roman"/>
          <w:color w:val="auto"/>
          <w:sz w:val="20"/>
          <w:szCs w:val="20"/>
        </w:rPr>
        <w:t xml:space="preserve"> (14): </w:t>
      </w:r>
      <w:r w:rsidRPr="00CB2331">
        <w:rPr>
          <w:rFonts w:ascii="Times New Roman" w:hAnsi="Times New Roman" w:cs="Times New Roman"/>
          <w:b/>
          <w:color w:val="auto"/>
          <w:sz w:val="20"/>
          <w:szCs w:val="20"/>
        </w:rPr>
        <w:t>Ethical Leadership</w:t>
      </w:r>
      <w:r>
        <w:rPr>
          <w:rFonts w:ascii="Times New Roman" w:hAnsi="Times New Roman" w:cs="Times New Roman"/>
          <w:color w:val="auto"/>
          <w:sz w:val="20"/>
          <w:szCs w:val="20"/>
        </w:rPr>
        <w:t xml:space="preserve">.  </w:t>
      </w:r>
      <w:r w:rsidR="00DB3108" w:rsidRPr="00084513">
        <w:rPr>
          <w:rFonts w:ascii="Times New Roman" w:hAnsi="Times New Roman" w:cs="Times New Roman"/>
          <w:color w:val="auto"/>
          <w:sz w:val="20"/>
          <w:szCs w:val="20"/>
        </w:rPr>
        <w:t xml:space="preserve">Students will be able to articulate their value systems, understand the ethical implications of their actions based on those values, and develop skills consistent with having a positive impact on individuals, groups, or communities. </w:t>
      </w:r>
    </w:p>
    <w:p w:rsidR="00DB3108" w:rsidRPr="00084513" w:rsidRDefault="00DB3108" w:rsidP="002A2437">
      <w:pPr>
        <w:pStyle w:val="Default"/>
        <w:spacing w:after="18"/>
        <w:ind w:left="2160" w:hanging="720"/>
        <w:rPr>
          <w:rFonts w:ascii="Times New Roman" w:hAnsi="Times New Roman" w:cs="Times New Roman"/>
          <w:color w:val="auto"/>
          <w:sz w:val="20"/>
          <w:szCs w:val="20"/>
        </w:rPr>
      </w:pPr>
      <w:r w:rsidRPr="00084513">
        <w:rPr>
          <w:rFonts w:ascii="Times New Roman" w:hAnsi="Times New Roman" w:cs="Times New Roman"/>
          <w:color w:val="auto"/>
          <w:sz w:val="20"/>
          <w:szCs w:val="20"/>
        </w:rPr>
        <w:t xml:space="preserve">1. Engage in self-evaluation of their personal values and the degree to which their ethical values and behaviors are congruent. </w:t>
      </w:r>
    </w:p>
    <w:p w:rsidR="00DB3108" w:rsidRPr="00084513" w:rsidRDefault="00DB3108" w:rsidP="002A2437">
      <w:pPr>
        <w:pStyle w:val="Default"/>
        <w:spacing w:after="18"/>
        <w:ind w:left="2160" w:hanging="720"/>
        <w:rPr>
          <w:rFonts w:ascii="Times New Roman" w:hAnsi="Times New Roman" w:cs="Times New Roman"/>
          <w:color w:val="auto"/>
          <w:sz w:val="20"/>
          <w:szCs w:val="20"/>
        </w:rPr>
      </w:pPr>
      <w:r w:rsidRPr="00084513">
        <w:rPr>
          <w:rFonts w:ascii="Times New Roman" w:hAnsi="Times New Roman" w:cs="Times New Roman"/>
          <w:color w:val="auto"/>
          <w:sz w:val="20"/>
          <w:szCs w:val="20"/>
        </w:rPr>
        <w:t xml:space="preserve">3. Identify areas of difficulty in responding to situations demanding ethical inquiry. </w:t>
      </w:r>
    </w:p>
    <w:p w:rsidR="00DB3108" w:rsidRPr="00084513" w:rsidRDefault="00DB3108" w:rsidP="002A2437">
      <w:pPr>
        <w:pStyle w:val="Default"/>
        <w:spacing w:after="18"/>
        <w:ind w:left="2160" w:hanging="720"/>
        <w:rPr>
          <w:rFonts w:ascii="Times New Roman" w:hAnsi="Times New Roman" w:cs="Times New Roman"/>
          <w:color w:val="auto"/>
          <w:sz w:val="20"/>
          <w:szCs w:val="20"/>
        </w:rPr>
      </w:pPr>
      <w:r w:rsidRPr="00084513">
        <w:rPr>
          <w:rFonts w:ascii="Times New Roman" w:hAnsi="Times New Roman" w:cs="Times New Roman"/>
          <w:color w:val="auto"/>
          <w:sz w:val="20"/>
          <w:szCs w:val="20"/>
        </w:rPr>
        <w:t xml:space="preserve">4. Analyze complex ethical dilemmas facing the world. </w:t>
      </w:r>
    </w:p>
    <w:p w:rsidR="00DB3108" w:rsidRDefault="00DB3108" w:rsidP="002A2437">
      <w:pPr>
        <w:pStyle w:val="Default"/>
        <w:spacing w:after="18"/>
        <w:ind w:left="2160" w:hanging="720"/>
        <w:rPr>
          <w:rFonts w:ascii="Times New Roman" w:hAnsi="Times New Roman" w:cs="Times New Roman"/>
          <w:color w:val="auto"/>
          <w:sz w:val="20"/>
          <w:szCs w:val="20"/>
        </w:rPr>
      </w:pPr>
    </w:p>
    <w:p w:rsidR="00CB2331" w:rsidRDefault="00CB2331" w:rsidP="002A2437">
      <w:pPr>
        <w:pStyle w:val="Default"/>
        <w:spacing w:after="18"/>
        <w:ind w:left="2160" w:hanging="720"/>
        <w:rPr>
          <w:rFonts w:ascii="Times New Roman" w:hAnsi="Times New Roman" w:cs="Times New Roman"/>
          <w:color w:val="auto"/>
          <w:sz w:val="20"/>
          <w:szCs w:val="20"/>
        </w:rPr>
      </w:pPr>
    </w:p>
    <w:p w:rsidR="00CB2331" w:rsidRPr="00CB2331" w:rsidRDefault="00CB2331" w:rsidP="00CB2331">
      <w:pPr>
        <w:pStyle w:val="ListParagraph"/>
        <w:numPr>
          <w:ilvl w:val="0"/>
          <w:numId w:val="6"/>
        </w:numPr>
        <w:rPr>
          <w:rFonts w:ascii="Times New Roman" w:hAnsi="Times New Roman" w:cs="Times New Roman"/>
          <w:sz w:val="24"/>
          <w:szCs w:val="24"/>
        </w:rPr>
      </w:pPr>
      <w:r w:rsidRPr="00CB2331">
        <w:rPr>
          <w:rFonts w:ascii="Times New Roman" w:hAnsi="Times New Roman" w:cs="Times New Roman"/>
          <w:sz w:val="24"/>
          <w:szCs w:val="24"/>
        </w:rPr>
        <w:t>Course Goal</w:t>
      </w:r>
      <w:r>
        <w:rPr>
          <w:rFonts w:ascii="Times New Roman" w:hAnsi="Times New Roman" w:cs="Times New Roman"/>
          <w:sz w:val="24"/>
          <w:szCs w:val="24"/>
        </w:rPr>
        <w:t xml:space="preserve"> Related to Goal 3</w:t>
      </w:r>
      <w:r w:rsidRPr="00CB2331">
        <w:rPr>
          <w:rFonts w:ascii="Times New Roman" w:hAnsi="Times New Roman" w:cs="Times New Roman"/>
          <w:sz w:val="24"/>
          <w:szCs w:val="24"/>
        </w:rPr>
        <w:t>:</w:t>
      </w:r>
      <w:r>
        <w:rPr>
          <w:rFonts w:ascii="Times New Roman" w:hAnsi="Times New Roman" w:cs="Times New Roman"/>
          <w:sz w:val="24"/>
          <w:szCs w:val="24"/>
        </w:rPr>
        <w:t xml:space="preserve">  Ethical Leadership</w:t>
      </w:r>
    </w:p>
    <w:p w:rsidR="00CB2331" w:rsidRDefault="00CB2331" w:rsidP="00CB2331">
      <w:pPr>
        <w:ind w:left="360"/>
        <w:rPr>
          <w:rFonts w:ascii="Times New Roman" w:hAnsi="Times New Roman" w:cs="Times New Roman"/>
          <w:sz w:val="24"/>
          <w:szCs w:val="24"/>
        </w:rPr>
      </w:pPr>
      <w:r w:rsidRPr="00CB2331">
        <w:rPr>
          <w:rFonts w:ascii="Times New Roman" w:hAnsi="Times New Roman" w:cs="Times New Roman"/>
          <w:sz w:val="24"/>
          <w:szCs w:val="24"/>
        </w:rPr>
        <w:t>Students will explore, expand, refine, and synthesize their ideas through various writing assignments within the course, which may include problem/solution projects, ethical analysis essays, moral arguments, or other treatments of topical issues.</w:t>
      </w:r>
    </w:p>
    <w:p w:rsidR="00BA066E" w:rsidRPr="00BA066E" w:rsidRDefault="00BA066E" w:rsidP="00CB2331">
      <w:pPr>
        <w:ind w:left="360"/>
        <w:rPr>
          <w:rFonts w:ascii="Times New Roman" w:hAnsi="Times New Roman" w:cs="Times New Roman"/>
          <w:b/>
          <w:sz w:val="24"/>
          <w:szCs w:val="24"/>
        </w:rPr>
      </w:pPr>
    </w:p>
    <w:p w:rsidR="00BA066E" w:rsidRPr="00BA066E" w:rsidRDefault="00BA066E" w:rsidP="00CB2331">
      <w:pPr>
        <w:ind w:left="360"/>
        <w:rPr>
          <w:rFonts w:ascii="Times New Roman" w:hAnsi="Times New Roman" w:cs="Times New Roman"/>
          <w:b/>
          <w:sz w:val="24"/>
          <w:szCs w:val="24"/>
        </w:rPr>
      </w:pPr>
      <w:r w:rsidRPr="00BA066E">
        <w:rPr>
          <w:rFonts w:ascii="Times New Roman" w:hAnsi="Times New Roman" w:cs="Times New Roman"/>
          <w:b/>
          <w:sz w:val="24"/>
          <w:szCs w:val="24"/>
        </w:rPr>
        <w:t xml:space="preserve">How </w:t>
      </w:r>
      <w:r w:rsidR="00A22ABB">
        <w:rPr>
          <w:rFonts w:ascii="Times New Roman" w:hAnsi="Times New Roman" w:cs="Times New Roman"/>
          <w:b/>
          <w:sz w:val="24"/>
          <w:szCs w:val="24"/>
        </w:rPr>
        <w:t xml:space="preserve">Possible </w:t>
      </w:r>
      <w:r w:rsidRPr="00BA066E">
        <w:rPr>
          <w:rFonts w:ascii="Times New Roman" w:hAnsi="Times New Roman" w:cs="Times New Roman"/>
          <w:b/>
          <w:sz w:val="24"/>
          <w:szCs w:val="24"/>
        </w:rPr>
        <w:t>Assignments and Activities Align to General Education Goals</w:t>
      </w:r>
    </w:p>
    <w:p w:rsidR="00BA066E" w:rsidRDefault="00BA066E" w:rsidP="00CB2331">
      <w:pPr>
        <w:ind w:left="360"/>
        <w:rPr>
          <w:rFonts w:ascii="Times New Roman" w:hAnsi="Times New Roman" w:cs="Times New Roman"/>
          <w:sz w:val="24"/>
          <w:szCs w:val="24"/>
        </w:rPr>
      </w:pPr>
      <w:r>
        <w:rPr>
          <w:rFonts w:ascii="Times New Roman" w:hAnsi="Times New Roman" w:cs="Times New Roman"/>
          <w:sz w:val="24"/>
          <w:szCs w:val="24"/>
        </w:rPr>
        <w:t xml:space="preserve">GG </w:t>
      </w:r>
      <w:proofErr w:type="gramStart"/>
      <w:r>
        <w:rPr>
          <w:rFonts w:ascii="Times New Roman" w:hAnsi="Times New Roman" w:cs="Times New Roman"/>
          <w:sz w:val="24"/>
          <w:szCs w:val="24"/>
        </w:rPr>
        <w:t>1.1</w:t>
      </w:r>
      <w:r w:rsidR="00A22ABB">
        <w:rPr>
          <w:rFonts w:ascii="Times New Roman" w:hAnsi="Times New Roman" w:cs="Times New Roman"/>
          <w:sz w:val="24"/>
          <w:szCs w:val="24"/>
        </w:rPr>
        <w:t xml:space="preserve">  </w:t>
      </w:r>
      <w:r w:rsidR="00B26B55">
        <w:rPr>
          <w:rFonts w:ascii="Times New Roman" w:hAnsi="Times New Roman" w:cs="Times New Roman"/>
          <w:sz w:val="24"/>
          <w:szCs w:val="24"/>
        </w:rPr>
        <w:t>Journals</w:t>
      </w:r>
      <w:proofErr w:type="gramEnd"/>
      <w:r w:rsidR="00B26B55">
        <w:rPr>
          <w:rFonts w:ascii="Times New Roman" w:hAnsi="Times New Roman" w:cs="Times New Roman"/>
          <w:sz w:val="24"/>
          <w:szCs w:val="24"/>
        </w:rPr>
        <w:t>, Research Essay</w:t>
      </w:r>
    </w:p>
    <w:p w:rsidR="00BA066E" w:rsidRDefault="00BA066E" w:rsidP="00CB2331">
      <w:pPr>
        <w:ind w:left="360"/>
        <w:rPr>
          <w:rFonts w:ascii="Times New Roman" w:hAnsi="Times New Roman" w:cs="Times New Roman"/>
          <w:sz w:val="24"/>
          <w:szCs w:val="24"/>
        </w:rPr>
      </w:pPr>
      <w:r>
        <w:rPr>
          <w:rFonts w:ascii="Times New Roman" w:hAnsi="Times New Roman" w:cs="Times New Roman"/>
          <w:sz w:val="24"/>
          <w:szCs w:val="24"/>
        </w:rPr>
        <w:t xml:space="preserve">GG </w:t>
      </w:r>
      <w:proofErr w:type="gramStart"/>
      <w:r>
        <w:rPr>
          <w:rFonts w:ascii="Times New Roman" w:hAnsi="Times New Roman" w:cs="Times New Roman"/>
          <w:sz w:val="24"/>
          <w:szCs w:val="24"/>
        </w:rPr>
        <w:t>1.3</w:t>
      </w:r>
      <w:r w:rsidR="00B26B55">
        <w:rPr>
          <w:rFonts w:ascii="Times New Roman" w:hAnsi="Times New Roman" w:cs="Times New Roman"/>
          <w:sz w:val="24"/>
          <w:szCs w:val="24"/>
        </w:rPr>
        <w:t xml:space="preserve">  Readings</w:t>
      </w:r>
      <w:proofErr w:type="gramEnd"/>
      <w:r w:rsidR="00B26B55">
        <w:rPr>
          <w:rFonts w:ascii="Times New Roman" w:hAnsi="Times New Roman" w:cs="Times New Roman"/>
          <w:sz w:val="24"/>
          <w:szCs w:val="24"/>
        </w:rPr>
        <w:t>, Discussions, Journals, Reflective Essay</w:t>
      </w:r>
    </w:p>
    <w:p w:rsidR="00BA066E" w:rsidRDefault="00BA066E" w:rsidP="00CB2331">
      <w:pPr>
        <w:ind w:left="360"/>
        <w:rPr>
          <w:rFonts w:ascii="Times New Roman" w:hAnsi="Times New Roman" w:cs="Times New Roman"/>
          <w:sz w:val="24"/>
          <w:szCs w:val="24"/>
        </w:rPr>
      </w:pPr>
      <w:r>
        <w:rPr>
          <w:rFonts w:ascii="Times New Roman" w:hAnsi="Times New Roman" w:cs="Times New Roman"/>
          <w:sz w:val="24"/>
          <w:szCs w:val="24"/>
        </w:rPr>
        <w:t xml:space="preserve">GG </w:t>
      </w:r>
      <w:proofErr w:type="gramStart"/>
      <w:r>
        <w:rPr>
          <w:rFonts w:ascii="Times New Roman" w:hAnsi="Times New Roman" w:cs="Times New Roman"/>
          <w:sz w:val="24"/>
          <w:szCs w:val="24"/>
        </w:rPr>
        <w:t>1.4</w:t>
      </w:r>
      <w:r w:rsidR="00B26B55">
        <w:rPr>
          <w:rFonts w:ascii="Times New Roman" w:hAnsi="Times New Roman" w:cs="Times New Roman"/>
          <w:sz w:val="24"/>
          <w:szCs w:val="24"/>
        </w:rPr>
        <w:t xml:space="preserve">  Readings</w:t>
      </w:r>
      <w:proofErr w:type="gramEnd"/>
      <w:r w:rsidR="00B26B55">
        <w:rPr>
          <w:rFonts w:ascii="Times New Roman" w:hAnsi="Times New Roman" w:cs="Times New Roman"/>
          <w:sz w:val="24"/>
          <w:szCs w:val="24"/>
        </w:rPr>
        <w:t>, Discussions, Journals, Critical Collage Wiki</w:t>
      </w:r>
    </w:p>
    <w:p w:rsidR="00A22ABB" w:rsidRDefault="00A22ABB" w:rsidP="00CB2331">
      <w:pPr>
        <w:ind w:left="360"/>
        <w:rPr>
          <w:rFonts w:ascii="Times New Roman" w:hAnsi="Times New Roman" w:cs="Times New Roman"/>
          <w:sz w:val="24"/>
          <w:szCs w:val="24"/>
        </w:rPr>
      </w:pPr>
      <w:r>
        <w:rPr>
          <w:rFonts w:ascii="Times New Roman" w:hAnsi="Times New Roman" w:cs="Times New Roman"/>
          <w:sz w:val="24"/>
          <w:szCs w:val="24"/>
        </w:rPr>
        <w:t xml:space="preserve">GG </w:t>
      </w:r>
      <w:proofErr w:type="gramStart"/>
      <w:r>
        <w:rPr>
          <w:rFonts w:ascii="Times New Roman" w:hAnsi="Times New Roman" w:cs="Times New Roman"/>
          <w:sz w:val="24"/>
          <w:szCs w:val="24"/>
        </w:rPr>
        <w:t>2.1</w:t>
      </w:r>
      <w:r w:rsidR="00B26B55">
        <w:rPr>
          <w:rFonts w:ascii="Times New Roman" w:hAnsi="Times New Roman" w:cs="Times New Roman"/>
          <w:sz w:val="24"/>
          <w:szCs w:val="24"/>
        </w:rPr>
        <w:t xml:space="preserve">  Research</w:t>
      </w:r>
      <w:proofErr w:type="gramEnd"/>
      <w:r w:rsidR="00B26B55">
        <w:rPr>
          <w:rFonts w:ascii="Times New Roman" w:hAnsi="Times New Roman" w:cs="Times New Roman"/>
          <w:sz w:val="24"/>
          <w:szCs w:val="24"/>
        </w:rPr>
        <w:t xml:space="preserve"> Essay, Journals</w:t>
      </w:r>
    </w:p>
    <w:p w:rsidR="00A22ABB" w:rsidRDefault="00A22ABB" w:rsidP="00CB2331">
      <w:pPr>
        <w:ind w:left="360"/>
        <w:rPr>
          <w:rFonts w:ascii="Times New Roman" w:hAnsi="Times New Roman" w:cs="Times New Roman"/>
          <w:sz w:val="24"/>
          <w:szCs w:val="24"/>
        </w:rPr>
      </w:pPr>
      <w:r>
        <w:rPr>
          <w:rFonts w:ascii="Times New Roman" w:hAnsi="Times New Roman" w:cs="Times New Roman"/>
          <w:sz w:val="24"/>
          <w:szCs w:val="24"/>
        </w:rPr>
        <w:t xml:space="preserve">GG </w:t>
      </w:r>
      <w:proofErr w:type="gramStart"/>
      <w:r>
        <w:rPr>
          <w:rFonts w:ascii="Times New Roman" w:hAnsi="Times New Roman" w:cs="Times New Roman"/>
          <w:sz w:val="24"/>
          <w:szCs w:val="24"/>
        </w:rPr>
        <w:t>2.2</w:t>
      </w:r>
      <w:r w:rsidR="00B26B55">
        <w:rPr>
          <w:rFonts w:ascii="Times New Roman" w:hAnsi="Times New Roman" w:cs="Times New Roman"/>
          <w:sz w:val="24"/>
          <w:szCs w:val="24"/>
        </w:rPr>
        <w:t xml:space="preserve">  Readings</w:t>
      </w:r>
      <w:proofErr w:type="gramEnd"/>
      <w:r w:rsidR="00B26B55">
        <w:rPr>
          <w:rFonts w:ascii="Times New Roman" w:hAnsi="Times New Roman" w:cs="Times New Roman"/>
          <w:sz w:val="24"/>
          <w:szCs w:val="24"/>
        </w:rPr>
        <w:t>, Discussions, Journals, Critical Collage Wiki</w:t>
      </w:r>
    </w:p>
    <w:p w:rsidR="00A22ABB" w:rsidRDefault="00A22ABB" w:rsidP="00CB2331">
      <w:pPr>
        <w:ind w:left="360"/>
        <w:rPr>
          <w:rFonts w:ascii="Times New Roman" w:hAnsi="Times New Roman" w:cs="Times New Roman"/>
          <w:sz w:val="24"/>
          <w:szCs w:val="24"/>
        </w:rPr>
      </w:pPr>
      <w:r>
        <w:rPr>
          <w:rFonts w:ascii="Times New Roman" w:hAnsi="Times New Roman" w:cs="Times New Roman"/>
          <w:sz w:val="24"/>
          <w:szCs w:val="24"/>
        </w:rPr>
        <w:t xml:space="preserve">GG </w:t>
      </w:r>
      <w:proofErr w:type="gramStart"/>
      <w:r>
        <w:rPr>
          <w:rFonts w:ascii="Times New Roman" w:hAnsi="Times New Roman" w:cs="Times New Roman"/>
          <w:sz w:val="24"/>
          <w:szCs w:val="24"/>
        </w:rPr>
        <w:t>14.1</w:t>
      </w:r>
      <w:r w:rsidR="00B26B55">
        <w:rPr>
          <w:rFonts w:ascii="Times New Roman" w:hAnsi="Times New Roman" w:cs="Times New Roman"/>
          <w:sz w:val="24"/>
          <w:szCs w:val="24"/>
        </w:rPr>
        <w:t xml:space="preserve">  Reflective</w:t>
      </w:r>
      <w:proofErr w:type="gramEnd"/>
      <w:r w:rsidR="00B26B55">
        <w:rPr>
          <w:rFonts w:ascii="Times New Roman" w:hAnsi="Times New Roman" w:cs="Times New Roman"/>
          <w:sz w:val="24"/>
          <w:szCs w:val="24"/>
        </w:rPr>
        <w:t xml:space="preserve"> Essay, Journals</w:t>
      </w:r>
    </w:p>
    <w:p w:rsidR="00A22ABB" w:rsidRDefault="00A22ABB" w:rsidP="00CB2331">
      <w:pPr>
        <w:ind w:left="360"/>
        <w:rPr>
          <w:rFonts w:ascii="Times New Roman" w:hAnsi="Times New Roman" w:cs="Times New Roman"/>
          <w:sz w:val="24"/>
          <w:szCs w:val="24"/>
        </w:rPr>
      </w:pPr>
      <w:r>
        <w:rPr>
          <w:rFonts w:ascii="Times New Roman" w:hAnsi="Times New Roman" w:cs="Times New Roman"/>
          <w:sz w:val="24"/>
          <w:szCs w:val="24"/>
        </w:rPr>
        <w:t xml:space="preserve">GG </w:t>
      </w:r>
      <w:proofErr w:type="gramStart"/>
      <w:r>
        <w:rPr>
          <w:rFonts w:ascii="Times New Roman" w:hAnsi="Times New Roman" w:cs="Times New Roman"/>
          <w:sz w:val="24"/>
          <w:szCs w:val="24"/>
        </w:rPr>
        <w:t>14.3</w:t>
      </w:r>
      <w:r w:rsidR="00B26B55">
        <w:rPr>
          <w:rFonts w:ascii="Times New Roman" w:hAnsi="Times New Roman" w:cs="Times New Roman"/>
          <w:sz w:val="24"/>
          <w:szCs w:val="24"/>
        </w:rPr>
        <w:t xml:space="preserve">  Research</w:t>
      </w:r>
      <w:proofErr w:type="gramEnd"/>
      <w:r w:rsidR="00B26B55">
        <w:rPr>
          <w:rFonts w:ascii="Times New Roman" w:hAnsi="Times New Roman" w:cs="Times New Roman"/>
          <w:sz w:val="24"/>
          <w:szCs w:val="24"/>
        </w:rPr>
        <w:t xml:space="preserve"> Essay, Journals, Reflective Essay</w:t>
      </w:r>
    </w:p>
    <w:p w:rsidR="00A22ABB" w:rsidRPr="00CB2331" w:rsidRDefault="00A22ABB" w:rsidP="00CB2331">
      <w:pPr>
        <w:ind w:left="360"/>
        <w:rPr>
          <w:rFonts w:ascii="Times New Roman" w:hAnsi="Times New Roman" w:cs="Times New Roman"/>
          <w:sz w:val="24"/>
          <w:szCs w:val="24"/>
        </w:rPr>
      </w:pPr>
      <w:r>
        <w:rPr>
          <w:rFonts w:ascii="Times New Roman" w:hAnsi="Times New Roman" w:cs="Times New Roman"/>
          <w:sz w:val="24"/>
          <w:szCs w:val="24"/>
        </w:rPr>
        <w:lastRenderedPageBreak/>
        <w:t xml:space="preserve">GG </w:t>
      </w:r>
      <w:proofErr w:type="gramStart"/>
      <w:r>
        <w:rPr>
          <w:rFonts w:ascii="Times New Roman" w:hAnsi="Times New Roman" w:cs="Times New Roman"/>
          <w:sz w:val="24"/>
          <w:szCs w:val="24"/>
        </w:rPr>
        <w:t>14.4</w:t>
      </w:r>
      <w:r w:rsidR="00B26B55">
        <w:rPr>
          <w:rFonts w:ascii="Times New Roman" w:hAnsi="Times New Roman" w:cs="Times New Roman"/>
          <w:sz w:val="24"/>
          <w:szCs w:val="24"/>
        </w:rPr>
        <w:t xml:space="preserve">  Readings</w:t>
      </w:r>
      <w:proofErr w:type="gramEnd"/>
      <w:r w:rsidR="00B26B55">
        <w:rPr>
          <w:rFonts w:ascii="Times New Roman" w:hAnsi="Times New Roman" w:cs="Times New Roman"/>
          <w:sz w:val="24"/>
          <w:szCs w:val="24"/>
        </w:rPr>
        <w:t>, Discussions, Reflective Essay, Critical Collage</w:t>
      </w:r>
    </w:p>
    <w:p w:rsidR="00CB2331" w:rsidRPr="00084513" w:rsidRDefault="00CB2331" w:rsidP="002A2437">
      <w:pPr>
        <w:pStyle w:val="Default"/>
        <w:spacing w:after="18"/>
        <w:ind w:left="2160" w:hanging="720"/>
        <w:rPr>
          <w:rFonts w:ascii="Times New Roman" w:hAnsi="Times New Roman" w:cs="Times New Roman"/>
          <w:color w:val="auto"/>
          <w:sz w:val="20"/>
          <w:szCs w:val="20"/>
        </w:rPr>
      </w:pPr>
    </w:p>
    <w:p w:rsidR="002A2437" w:rsidRPr="002A2437" w:rsidRDefault="002A2437">
      <w:pPr>
        <w:rPr>
          <w:rFonts w:ascii="Times New Roman" w:hAnsi="Times New Roman" w:cs="Times New Roman"/>
          <w:b/>
          <w:sz w:val="24"/>
          <w:u w:val="single"/>
        </w:rPr>
      </w:pPr>
      <w:r w:rsidRPr="002A2437">
        <w:rPr>
          <w:rFonts w:ascii="Times New Roman" w:hAnsi="Times New Roman" w:cs="Times New Roman"/>
          <w:b/>
          <w:sz w:val="24"/>
          <w:u w:val="single"/>
        </w:rPr>
        <w:t>Course Policies</w:t>
      </w:r>
    </w:p>
    <w:p w:rsidR="002A2437" w:rsidRPr="002A2437" w:rsidRDefault="002A2437" w:rsidP="002A2437">
      <w:pPr>
        <w:spacing w:after="0" w:line="240" w:lineRule="auto"/>
        <w:rPr>
          <w:rFonts w:ascii="Times New Roman" w:eastAsia="Arial Unicode MS" w:hAnsi="Times New Roman" w:cs="Times New Roman"/>
        </w:rPr>
      </w:pPr>
      <w:r w:rsidRPr="002A2437">
        <w:rPr>
          <w:rFonts w:ascii="Times New Roman" w:eastAsia="Arial Unicode MS" w:hAnsi="Times New Roman" w:cs="Times New Roman"/>
          <w:b/>
        </w:rPr>
        <w:t>Attendance/Participation/Preparation/Attitude (A/P/P/A)</w:t>
      </w:r>
      <w:r w:rsidRPr="002A2437">
        <w:rPr>
          <w:rFonts w:ascii="Times New Roman" w:eastAsia="Arial Unicode MS" w:hAnsi="Times New Roman" w:cs="Times New Roman"/>
        </w:rPr>
        <w:t xml:space="preserve">:  </w:t>
      </w:r>
    </w:p>
    <w:p w:rsidR="002A2437" w:rsidRPr="002A2437" w:rsidRDefault="002A2437" w:rsidP="002A2437">
      <w:pPr>
        <w:spacing w:line="240" w:lineRule="auto"/>
        <w:ind w:left="720"/>
        <w:rPr>
          <w:rFonts w:ascii="Times New Roman" w:eastAsia="Arial Unicode MS" w:hAnsi="Times New Roman" w:cs="Times New Roman"/>
        </w:rPr>
      </w:pPr>
      <w:r w:rsidRPr="002A2437">
        <w:rPr>
          <w:rFonts w:ascii="Times New Roman" w:eastAsia="Arial Unicode MS" w:hAnsi="Times New Roman" w:cs="Times New Roman"/>
        </w:rPr>
        <w:t xml:space="preserve">The will be conducted largely by discussion, sometimes in small groups that report their conclusions to the whole class.  You are required to attend and to come prepared by having read the material to be presented and discussed.  Periodic quizzes will monitor and reward your preparation.  Daily </w:t>
      </w:r>
      <w:proofErr w:type="gramStart"/>
      <w:r w:rsidRPr="002A2437">
        <w:rPr>
          <w:rFonts w:ascii="Times New Roman" w:eastAsia="Arial Unicode MS" w:hAnsi="Times New Roman" w:cs="Times New Roman"/>
        </w:rPr>
        <w:t>roll ,</w:t>
      </w:r>
      <w:proofErr w:type="gramEnd"/>
      <w:r w:rsidRPr="002A2437">
        <w:rPr>
          <w:rFonts w:ascii="Times New Roman" w:eastAsia="Arial Unicode MS" w:hAnsi="Times New Roman" w:cs="Times New Roman"/>
        </w:rPr>
        <w:t xml:space="preserve"> on a 5 point scale (see rubric, below), will record your attendance and participation.   I reserve the right to lower your grade for excessive absences, at the rate of ½ letter grade for each absence over three; NO ONE WILL PASS THIS COURSE WITH MORE THAN SEVEN RECORDED ABSENCES.</w:t>
      </w:r>
      <w:r>
        <w:rPr>
          <w:rFonts w:ascii="Times New Roman" w:eastAsia="Arial Unicode MS" w:hAnsi="Times New Roman" w:cs="Times New Roman"/>
        </w:rPr>
        <w:t xml:space="preserve">  Furthermore, I expect to teach students with respectful attitudes toward one another and the material. </w:t>
      </w:r>
      <w:r w:rsidRPr="002A2437">
        <w:rPr>
          <w:rFonts w:ascii="Times New Roman" w:eastAsia="Arial Unicode MS" w:hAnsi="Times New Roman" w:cs="Times New Roman"/>
        </w:rPr>
        <w:t>It is unacceptable for you to interrupt class or to be interrupted in class in any way</w:t>
      </w:r>
      <w:r w:rsidRPr="002A2437">
        <w:rPr>
          <w:rFonts w:ascii="Times New Roman" w:eastAsia="Arial Unicode MS" w:hAnsi="Times New Roman" w:cs="Times New Roman"/>
          <w:b/>
        </w:rPr>
        <w:t xml:space="preserve"> </w:t>
      </w:r>
      <w:r w:rsidRPr="002A2437">
        <w:rPr>
          <w:rFonts w:ascii="Times New Roman" w:eastAsia="Arial Unicode MS" w:hAnsi="Times New Roman" w:cs="Times New Roman"/>
        </w:rPr>
        <w:t xml:space="preserve">including cell phone usage (especially texting).  </w:t>
      </w:r>
      <w:r w:rsidRPr="002A2437">
        <w:rPr>
          <w:rFonts w:ascii="Times New Roman" w:eastAsia="Arial Unicode MS" w:hAnsi="Times New Roman" w:cs="Times New Roman"/>
          <w:i/>
        </w:rPr>
        <w:t xml:space="preserve">You may leave your phone on, turned to “vibrate” but your phone should </w:t>
      </w:r>
      <w:r w:rsidRPr="002A2437">
        <w:rPr>
          <w:rFonts w:ascii="Times New Roman" w:hAnsi="Times New Roman" w:cs="Times New Roman"/>
          <w:i/>
          <w:color w:val="000000"/>
        </w:rPr>
        <w:t>not be taken out during class UNLESS numerous devices activate simultaneously, suggesting that the University’s emergency notification system might be in effect.  If this occurs, you may consult their devices to determine if a university emergency exists.</w:t>
      </w:r>
      <w:r w:rsidRPr="002A2437">
        <w:rPr>
          <w:rFonts w:ascii="Times New Roman" w:hAnsi="Times New Roman" w:cs="Times New Roman"/>
          <w:color w:val="000000"/>
        </w:rPr>
        <w:t xml:space="preserve">  </w:t>
      </w:r>
      <w:r w:rsidRPr="002A2437">
        <w:rPr>
          <w:rFonts w:ascii="Times New Roman" w:eastAsia="Arial Unicode MS" w:hAnsi="Times New Roman" w:cs="Times New Roman"/>
        </w:rPr>
        <w:t xml:space="preserve"> Under normal circumstances, if I see or hear disruptive </w:t>
      </w:r>
      <w:r>
        <w:rPr>
          <w:rFonts w:ascii="Times New Roman" w:eastAsia="Arial Unicode MS" w:hAnsi="Times New Roman" w:cs="Times New Roman"/>
        </w:rPr>
        <w:t xml:space="preserve">or disrespectful </w:t>
      </w:r>
      <w:r w:rsidRPr="002A2437">
        <w:rPr>
          <w:rFonts w:ascii="Times New Roman" w:eastAsia="Arial Unicode MS" w:hAnsi="Times New Roman" w:cs="Times New Roman"/>
        </w:rPr>
        <w:t xml:space="preserve">behavior, you will get </w:t>
      </w:r>
      <w:r w:rsidRPr="002A2437">
        <w:rPr>
          <w:rFonts w:ascii="Times New Roman" w:eastAsia="Arial Unicode MS" w:hAnsi="Times New Roman" w:cs="Times New Roman"/>
          <w:b/>
        </w:rPr>
        <w:t>zero</w:t>
      </w:r>
      <w:r w:rsidRPr="002A2437">
        <w:rPr>
          <w:rFonts w:ascii="Times New Roman" w:eastAsia="Arial Unicode MS" w:hAnsi="Times New Roman" w:cs="Times New Roman"/>
        </w:rPr>
        <w:t xml:space="preserve"> points for the day.  </w:t>
      </w:r>
    </w:p>
    <w:p w:rsidR="002A2437" w:rsidRPr="002A2437" w:rsidRDefault="002A2437" w:rsidP="002A2437">
      <w:pPr>
        <w:spacing w:line="240" w:lineRule="auto"/>
        <w:ind w:left="720" w:hanging="720"/>
        <w:rPr>
          <w:rFonts w:ascii="Times New Roman" w:eastAsia="Arial Unicode MS" w:hAnsi="Times New Roman" w:cs="Times New Roman"/>
        </w:rPr>
      </w:pPr>
      <w:r w:rsidRPr="002A2437">
        <w:rPr>
          <w:rFonts w:ascii="Times New Roman" w:eastAsia="Arial Unicode MS" w:hAnsi="Times New Roman" w:cs="Times New Roman"/>
          <w:b/>
        </w:rPr>
        <w:t>On lateness and make-ups:</w:t>
      </w:r>
      <w:r w:rsidRPr="002A2437">
        <w:rPr>
          <w:rFonts w:ascii="Times New Roman" w:eastAsia="Arial Unicode MS" w:hAnsi="Times New Roman" w:cs="Times New Roman"/>
        </w:rPr>
        <w:t xml:space="preserve">  I do NOT give make up exams unless your extremely dire circumstances (or religious or university-sanctioned events) are cleared in advance and documented.  I do NOT give make up quizzes at all, under any circumstances.  Likewise, your papers are expected on their due dates: I will deduct ONE letter grade for lateness.</w:t>
      </w:r>
    </w:p>
    <w:p w:rsidR="002A2437" w:rsidRPr="002A2437" w:rsidRDefault="002A2437" w:rsidP="002A2437">
      <w:pPr>
        <w:spacing w:line="240" w:lineRule="auto"/>
        <w:ind w:left="720" w:hanging="720"/>
        <w:rPr>
          <w:rFonts w:ascii="Times New Roman" w:hAnsi="Times New Roman" w:cs="Times New Roman"/>
          <w:color w:val="000000"/>
          <w:sz w:val="18"/>
        </w:rPr>
      </w:pPr>
      <w:r w:rsidRPr="002A2437">
        <w:rPr>
          <w:rFonts w:ascii="Times New Roman" w:eastAsia="Arial Unicode MS" w:hAnsi="Times New Roman" w:cs="Times New Roman"/>
          <w:b/>
        </w:rPr>
        <w:t xml:space="preserve">Plagiarism:  </w:t>
      </w:r>
      <w:r w:rsidRPr="002A2437">
        <w:rPr>
          <w:rFonts w:ascii="Times New Roman" w:hAnsi="Times New Roman" w:cs="Times New Roman"/>
          <w:color w:val="000000"/>
        </w:rPr>
        <w:t xml:space="preserve">Missouri State University is a community of scholars committed to developing educated persons who accept the responsibility to practice personal and academic integrity.  You are responsible for knowing and following MSU”s student honor code, </w:t>
      </w:r>
      <w:r w:rsidRPr="002A2437">
        <w:rPr>
          <w:rStyle w:val="Emphasis"/>
          <w:rFonts w:ascii="Times New Roman" w:hAnsi="Times New Roman"/>
          <w:color w:val="000000"/>
        </w:rPr>
        <w:t>Student Academic Integrity Policies and Procedures</w:t>
      </w:r>
      <w:r>
        <w:rPr>
          <w:rFonts w:ascii="Times New Roman" w:hAnsi="Times New Roman" w:cs="Times New Roman"/>
          <w:color w:val="000000"/>
        </w:rPr>
        <w:t xml:space="preserve">: </w:t>
      </w:r>
      <w:hyperlink r:id="rId6" w:history="1">
        <w:r w:rsidRPr="00661B99">
          <w:rPr>
            <w:rStyle w:val="Hyperlink"/>
            <w:rFonts w:ascii="Times New Roman" w:hAnsi="Times New Roman" w:cs="Times New Roman"/>
            <w:sz w:val="18"/>
          </w:rPr>
          <w:t>http://www.missouristate.edu/assets/provost/AcademicIntegrityPolicyRev-1-08.pdf</w:t>
        </w:r>
      </w:hyperlink>
      <w:r w:rsidRPr="002A2437">
        <w:rPr>
          <w:rFonts w:ascii="Times New Roman" w:hAnsi="Times New Roman" w:cs="Times New Roman"/>
          <w:color w:val="000000"/>
          <w:sz w:val="18"/>
        </w:rPr>
        <w:t xml:space="preserve">  </w:t>
      </w:r>
    </w:p>
    <w:p w:rsidR="002A2437" w:rsidRPr="002A2437" w:rsidRDefault="002A2437" w:rsidP="002A2437">
      <w:pPr>
        <w:spacing w:line="240" w:lineRule="auto"/>
        <w:ind w:left="720" w:hanging="720"/>
        <w:rPr>
          <w:rFonts w:ascii="Times New Roman" w:hAnsi="Times New Roman" w:cs="Times New Roman"/>
          <w:sz w:val="18"/>
        </w:rPr>
      </w:pPr>
      <w:r w:rsidRPr="002A2437">
        <w:rPr>
          <w:rFonts w:ascii="Times New Roman" w:hAnsi="Times New Roman" w:cs="Times New Roman"/>
          <w:b/>
        </w:rPr>
        <w:t xml:space="preserve">Statement of Disability Accommodation: </w:t>
      </w:r>
      <w:r w:rsidRPr="002A2437">
        <w:rPr>
          <w:rFonts w:ascii="Times New Roman" w:hAnsi="Times New Roman" w:cs="Times New Roman"/>
          <w:color w:val="000000"/>
        </w:rPr>
        <w:t xml:space="preserve">If you expect or experience problems with the class’s management because of a documented disability, please contact the Director of Disability Services, Plaster Student Union, Suite 405, (417) 836-4192 or (417) 836-6792 (TTY), www.missouristate.edu/disability.  The documentation I receive from Disability Services will both authorize me to make additional accommodations and let me know what sorts of changes I need to make. Disability Services refers some types of accommodation requests to the Learning Diagnostic Clinic, which also provides diagnostic testing for learning and psychological disabilities. For information about testing, contact the Director of the Learning Diagnostic Clinic, (417) 836-4787, </w:t>
      </w:r>
      <w:hyperlink r:id="rId7" w:history="1">
        <w:r w:rsidRPr="002A2437">
          <w:rPr>
            <w:rStyle w:val="Hyperlink"/>
            <w:rFonts w:ascii="Times New Roman" w:hAnsi="Times New Roman" w:cs="Times New Roman"/>
            <w:sz w:val="18"/>
          </w:rPr>
          <w:t>http://psychology.missouristate.edu/ldc</w:t>
        </w:r>
      </w:hyperlink>
      <w:r w:rsidRPr="002A2437">
        <w:rPr>
          <w:rFonts w:ascii="Times New Roman" w:hAnsi="Times New Roman" w:cs="Times New Roman"/>
          <w:color w:val="000000"/>
          <w:sz w:val="18"/>
        </w:rPr>
        <w:t xml:space="preserve"> </w:t>
      </w:r>
    </w:p>
    <w:p w:rsidR="002A2437" w:rsidRPr="002A2437" w:rsidRDefault="002A2437" w:rsidP="002A2437">
      <w:pPr>
        <w:spacing w:line="240" w:lineRule="auto"/>
        <w:ind w:left="720" w:hanging="720"/>
        <w:rPr>
          <w:rFonts w:ascii="Times New Roman" w:hAnsi="Times New Roman" w:cs="Times New Roman"/>
        </w:rPr>
      </w:pPr>
      <w:r w:rsidRPr="002A2437">
        <w:rPr>
          <w:rFonts w:ascii="Times New Roman" w:hAnsi="Times New Roman" w:cs="Times New Roman"/>
          <w:b/>
        </w:rPr>
        <w:t xml:space="preserve">Statement of Non-Discrimination: </w:t>
      </w:r>
      <w:r w:rsidRPr="002A2437">
        <w:rPr>
          <w:rFonts w:ascii="Times New Roman" w:hAnsi="Times New Roman" w:cs="Times New Roman"/>
          <w:color w:val="000000"/>
        </w:rPr>
        <w:t xml:space="preserve">Missouri State University is an equal opportunity/affirmative action institution, and maintains a grievance procedure available to any person who believes he or she has been discriminated against. It is your right to address inquiries or concerns about possible discrimination to the Office for Equity and Diversity, Park Central Office Building, 117 Park Central Square, Suite 111, (417) 836-4252 (www.missouristate.edu/equity/). Other types of concerns (i.e., concerns of an academic nature) should be discussed directly with me and/or the English Department Head, W. D. Blackmon, in SIC 206.   </w:t>
      </w:r>
    </w:p>
    <w:p w:rsidR="002A2437" w:rsidRPr="00D87A24" w:rsidRDefault="002A2437" w:rsidP="002A2437">
      <w:pPr>
        <w:spacing w:after="0" w:line="240" w:lineRule="auto"/>
        <w:rPr>
          <w:rFonts w:ascii="Century Gothic" w:hAnsi="Century Gothic"/>
          <w:b/>
          <w:sz w:val="10"/>
          <w:szCs w:val="10"/>
        </w:rPr>
      </w:pPr>
    </w:p>
    <w:p w:rsidR="002A2437" w:rsidRDefault="002A2437" w:rsidP="002A2437">
      <w:pPr>
        <w:spacing w:after="0" w:line="240" w:lineRule="auto"/>
        <w:rPr>
          <w:rFonts w:ascii="Century Gothic" w:hAnsi="Century Gothic"/>
          <w:i/>
          <w:sz w:val="18"/>
          <w:szCs w:val="18"/>
        </w:rPr>
      </w:pPr>
      <w:r>
        <w:rPr>
          <w:rFonts w:ascii="Century Gothic" w:hAnsi="Century Gothic"/>
          <w:i/>
          <w:sz w:val="18"/>
          <w:szCs w:val="18"/>
        </w:rPr>
        <w:br w:type="page"/>
      </w:r>
    </w:p>
    <w:p w:rsidR="00EF008D" w:rsidRPr="00EF008D" w:rsidRDefault="00EF008D" w:rsidP="00EF008D">
      <w:pPr>
        <w:spacing w:after="0" w:line="240" w:lineRule="auto"/>
        <w:rPr>
          <w:rFonts w:ascii="Times New Roman" w:hAnsi="Times New Roman" w:cs="Times New Roman"/>
          <w:b/>
          <w:i/>
          <w:sz w:val="24"/>
          <w:szCs w:val="24"/>
        </w:rPr>
      </w:pPr>
      <w:r w:rsidRPr="00EF008D">
        <w:rPr>
          <w:rFonts w:ascii="Times New Roman" w:hAnsi="Times New Roman" w:cs="Times New Roman"/>
          <w:b/>
          <w:i/>
          <w:sz w:val="24"/>
          <w:szCs w:val="24"/>
        </w:rPr>
        <w:lastRenderedPageBreak/>
        <w:t xml:space="preserve">A note on the sample course syllabus, below: </w:t>
      </w:r>
    </w:p>
    <w:p w:rsidR="008F794A" w:rsidRPr="00EF008D" w:rsidRDefault="00EF008D" w:rsidP="00EF008D">
      <w:pPr>
        <w:spacing w:after="0" w:line="240" w:lineRule="auto"/>
        <w:rPr>
          <w:rFonts w:ascii="Times New Roman" w:hAnsi="Times New Roman" w:cs="Times New Roman"/>
          <w:b/>
          <w:i/>
          <w:sz w:val="24"/>
          <w:szCs w:val="24"/>
        </w:rPr>
      </w:pPr>
      <w:r w:rsidRPr="00EF008D">
        <w:rPr>
          <w:rFonts w:ascii="Times New Roman" w:hAnsi="Times New Roman" w:cs="Times New Roman"/>
          <w:b/>
          <w:i/>
          <w:sz w:val="24"/>
          <w:szCs w:val="24"/>
        </w:rPr>
        <w:t>T</w:t>
      </w:r>
      <w:r w:rsidR="008F794A" w:rsidRPr="00EF008D">
        <w:rPr>
          <w:rFonts w:ascii="Times New Roman" w:hAnsi="Times New Roman" w:cs="Times New Roman"/>
          <w:b/>
          <w:i/>
          <w:sz w:val="24"/>
          <w:szCs w:val="24"/>
        </w:rPr>
        <w:t xml:space="preserve">here are </w:t>
      </w:r>
      <w:r w:rsidRPr="00EF008D">
        <w:rPr>
          <w:rFonts w:ascii="Times New Roman" w:hAnsi="Times New Roman" w:cs="Times New Roman"/>
          <w:b/>
          <w:i/>
          <w:sz w:val="24"/>
          <w:szCs w:val="24"/>
        </w:rPr>
        <w:t xml:space="preserve">numerous </w:t>
      </w:r>
      <w:r w:rsidR="008F794A" w:rsidRPr="00EF008D">
        <w:rPr>
          <w:rFonts w:ascii="Times New Roman" w:hAnsi="Times New Roman" w:cs="Times New Roman"/>
          <w:b/>
          <w:i/>
          <w:sz w:val="24"/>
          <w:szCs w:val="24"/>
        </w:rPr>
        <w:t>ways to conceive of this class.  A</w:t>
      </w:r>
      <w:r w:rsidRPr="00EF008D">
        <w:rPr>
          <w:rFonts w:ascii="Times New Roman" w:hAnsi="Times New Roman" w:cs="Times New Roman"/>
          <w:b/>
          <w:i/>
          <w:sz w:val="24"/>
          <w:szCs w:val="24"/>
        </w:rPr>
        <w:t xml:space="preserve">n instructor could </w:t>
      </w:r>
      <w:r w:rsidR="008F794A" w:rsidRPr="00EF008D">
        <w:rPr>
          <w:rFonts w:ascii="Times New Roman" w:hAnsi="Times New Roman" w:cs="Times New Roman"/>
          <w:b/>
          <w:i/>
          <w:sz w:val="24"/>
          <w:szCs w:val="24"/>
        </w:rPr>
        <w:t xml:space="preserve">design the course around one, central issue, as the </w:t>
      </w:r>
      <w:r w:rsidRPr="00EF008D">
        <w:rPr>
          <w:rFonts w:ascii="Times New Roman" w:hAnsi="Times New Roman" w:cs="Times New Roman"/>
          <w:b/>
          <w:i/>
          <w:sz w:val="24"/>
          <w:szCs w:val="24"/>
        </w:rPr>
        <w:t xml:space="preserve">example </w:t>
      </w:r>
      <w:r w:rsidR="008F794A" w:rsidRPr="00EF008D">
        <w:rPr>
          <w:rFonts w:ascii="Times New Roman" w:hAnsi="Times New Roman" w:cs="Times New Roman"/>
          <w:b/>
          <w:i/>
          <w:sz w:val="24"/>
          <w:szCs w:val="24"/>
        </w:rPr>
        <w:t>below</w:t>
      </w:r>
      <w:r w:rsidRPr="00EF008D">
        <w:rPr>
          <w:rFonts w:ascii="Times New Roman" w:hAnsi="Times New Roman" w:cs="Times New Roman"/>
          <w:b/>
          <w:i/>
          <w:sz w:val="24"/>
          <w:szCs w:val="24"/>
        </w:rPr>
        <w:t xml:space="preserve"> illustrates</w:t>
      </w:r>
      <w:r w:rsidR="008F794A" w:rsidRPr="00EF008D">
        <w:rPr>
          <w:rFonts w:ascii="Times New Roman" w:hAnsi="Times New Roman" w:cs="Times New Roman"/>
          <w:b/>
          <w:i/>
          <w:sz w:val="24"/>
          <w:szCs w:val="24"/>
        </w:rPr>
        <w:t>.  One could also design the course to follow a number of different issues</w:t>
      </w:r>
      <w:r w:rsidRPr="00EF008D">
        <w:rPr>
          <w:rFonts w:ascii="Times New Roman" w:hAnsi="Times New Roman" w:cs="Times New Roman"/>
          <w:b/>
          <w:i/>
          <w:sz w:val="24"/>
          <w:szCs w:val="24"/>
        </w:rPr>
        <w:t xml:space="preserve">, divided into several discrete units (e.g. violence, education, health and wellness, race, and many others).  One could also begin with one (or </w:t>
      </w:r>
      <w:r w:rsidR="008F794A" w:rsidRPr="00EF008D">
        <w:rPr>
          <w:rFonts w:ascii="Times New Roman" w:hAnsi="Times New Roman" w:cs="Times New Roman"/>
          <w:b/>
          <w:i/>
          <w:sz w:val="24"/>
          <w:szCs w:val="24"/>
        </w:rPr>
        <w:t>no</w:t>
      </w:r>
      <w:r w:rsidRPr="00EF008D">
        <w:rPr>
          <w:rFonts w:ascii="Times New Roman" w:hAnsi="Times New Roman" w:cs="Times New Roman"/>
          <w:b/>
          <w:i/>
          <w:sz w:val="24"/>
          <w:szCs w:val="24"/>
        </w:rPr>
        <w:t xml:space="preserve">) assigned issues, instead crafting a class around concepts </w:t>
      </w:r>
      <w:r w:rsidR="008F794A" w:rsidRPr="00EF008D">
        <w:rPr>
          <w:rFonts w:ascii="Times New Roman" w:hAnsi="Times New Roman" w:cs="Times New Roman"/>
          <w:b/>
          <w:i/>
          <w:sz w:val="24"/>
          <w:szCs w:val="24"/>
        </w:rPr>
        <w:t xml:space="preserve">that students </w:t>
      </w:r>
      <w:r w:rsidRPr="00EF008D">
        <w:rPr>
          <w:rFonts w:ascii="Times New Roman" w:hAnsi="Times New Roman" w:cs="Times New Roman"/>
          <w:b/>
          <w:i/>
          <w:sz w:val="24"/>
          <w:szCs w:val="24"/>
        </w:rPr>
        <w:t>generate</w:t>
      </w:r>
      <w:r w:rsidR="008F794A" w:rsidRPr="00EF008D">
        <w:rPr>
          <w:rFonts w:ascii="Times New Roman" w:hAnsi="Times New Roman" w:cs="Times New Roman"/>
          <w:b/>
          <w:i/>
          <w:sz w:val="24"/>
          <w:szCs w:val="24"/>
        </w:rPr>
        <w:t>.</w:t>
      </w:r>
      <w:r w:rsidRPr="00EF008D">
        <w:rPr>
          <w:rFonts w:ascii="Times New Roman" w:hAnsi="Times New Roman" w:cs="Times New Roman"/>
          <w:b/>
          <w:i/>
          <w:sz w:val="24"/>
          <w:szCs w:val="24"/>
        </w:rPr>
        <w:br/>
      </w:r>
    </w:p>
    <w:p w:rsidR="00EF008D" w:rsidRPr="00EF008D" w:rsidRDefault="00EF008D" w:rsidP="00EF008D">
      <w:pPr>
        <w:spacing w:after="0" w:line="240" w:lineRule="auto"/>
        <w:rPr>
          <w:rFonts w:ascii="Times New Roman" w:hAnsi="Times New Roman" w:cs="Times New Roman"/>
          <w:sz w:val="32"/>
        </w:rPr>
      </w:pPr>
      <w:r w:rsidRPr="00EF008D">
        <w:rPr>
          <w:rFonts w:ascii="Times New Roman" w:hAnsi="Times New Roman" w:cs="Times New Roman"/>
          <w:sz w:val="32"/>
        </w:rPr>
        <w:t>Sample Syllabus (option one, see note above)</w:t>
      </w:r>
    </w:p>
    <w:p w:rsidR="008F794A" w:rsidRPr="00EF008D" w:rsidRDefault="008F794A" w:rsidP="00EF008D">
      <w:pPr>
        <w:spacing w:after="0" w:line="240" w:lineRule="auto"/>
        <w:rPr>
          <w:rFonts w:ascii="Times New Roman" w:hAnsi="Times New Roman" w:cs="Times New Roman"/>
        </w:rPr>
      </w:pPr>
    </w:p>
    <w:p w:rsidR="00EF008D" w:rsidRPr="00EF008D" w:rsidRDefault="004E1850" w:rsidP="00EF008D">
      <w:pPr>
        <w:spacing w:after="0" w:line="240" w:lineRule="auto"/>
        <w:jc w:val="center"/>
        <w:rPr>
          <w:rFonts w:ascii="Times New Roman" w:hAnsi="Times New Roman" w:cs="Times New Roman"/>
          <w:b/>
          <w:sz w:val="28"/>
        </w:rPr>
      </w:pPr>
      <w:r w:rsidRPr="00EF008D">
        <w:rPr>
          <w:rFonts w:ascii="Times New Roman" w:hAnsi="Times New Roman" w:cs="Times New Roman"/>
          <w:b/>
          <w:sz w:val="28"/>
        </w:rPr>
        <w:t>English 201</w:t>
      </w:r>
      <w:r w:rsidR="007E700F" w:rsidRPr="00EF008D">
        <w:rPr>
          <w:rFonts w:ascii="Times New Roman" w:hAnsi="Times New Roman" w:cs="Times New Roman"/>
          <w:b/>
          <w:sz w:val="28"/>
        </w:rPr>
        <w:t>: Public Issues in Popular Culture</w:t>
      </w:r>
      <w:r w:rsidR="005801DB" w:rsidRPr="00EF008D">
        <w:rPr>
          <w:rFonts w:ascii="Times New Roman" w:hAnsi="Times New Roman" w:cs="Times New Roman"/>
          <w:b/>
          <w:sz w:val="28"/>
        </w:rPr>
        <w:t>.</w:t>
      </w:r>
      <w:r w:rsidR="00EF008D" w:rsidRPr="00EF008D">
        <w:rPr>
          <w:rFonts w:ascii="Times New Roman" w:hAnsi="Times New Roman" w:cs="Times New Roman"/>
          <w:b/>
          <w:sz w:val="28"/>
        </w:rPr>
        <w:t xml:space="preserve">  F</w:t>
      </w:r>
      <w:r w:rsidR="007E700F" w:rsidRPr="00EF008D">
        <w:rPr>
          <w:rFonts w:ascii="Times New Roman" w:hAnsi="Times New Roman" w:cs="Times New Roman"/>
          <w:b/>
          <w:sz w:val="28"/>
        </w:rPr>
        <w:t>all 2013</w:t>
      </w:r>
    </w:p>
    <w:p w:rsidR="00EF008D" w:rsidRPr="00EF008D" w:rsidRDefault="00C6163B" w:rsidP="00EF008D">
      <w:pPr>
        <w:spacing w:after="0" w:line="240" w:lineRule="auto"/>
        <w:jc w:val="center"/>
        <w:rPr>
          <w:rFonts w:ascii="Times New Roman" w:hAnsi="Times New Roman" w:cs="Times New Roman"/>
          <w:b/>
          <w:sz w:val="28"/>
        </w:rPr>
      </w:pPr>
      <w:r w:rsidRPr="00EF008D">
        <w:rPr>
          <w:rFonts w:ascii="Times New Roman" w:hAnsi="Times New Roman" w:cs="Times New Roman"/>
          <w:b/>
          <w:sz w:val="28"/>
        </w:rPr>
        <w:t>“</w:t>
      </w:r>
      <w:r w:rsidR="005801DB" w:rsidRPr="00EF008D">
        <w:rPr>
          <w:rFonts w:ascii="Times New Roman" w:hAnsi="Times New Roman" w:cs="Times New Roman"/>
          <w:b/>
          <w:sz w:val="28"/>
        </w:rPr>
        <w:t>The Immigrant in Popular Culture</w:t>
      </w:r>
      <w:r w:rsidRPr="00EF008D">
        <w:rPr>
          <w:rFonts w:ascii="Times New Roman" w:hAnsi="Times New Roman" w:cs="Times New Roman"/>
          <w:b/>
          <w:sz w:val="28"/>
        </w:rPr>
        <w:t>”</w:t>
      </w:r>
    </w:p>
    <w:p w:rsidR="005801DB" w:rsidRPr="00EF008D" w:rsidRDefault="00FA7430" w:rsidP="00EF008D">
      <w:pPr>
        <w:spacing w:after="0" w:line="240" w:lineRule="auto"/>
        <w:jc w:val="center"/>
        <w:rPr>
          <w:rFonts w:ascii="Times New Roman" w:hAnsi="Times New Roman" w:cs="Times New Roman"/>
        </w:rPr>
      </w:pPr>
      <w:r w:rsidRPr="00EF008D">
        <w:rPr>
          <w:rFonts w:ascii="Times New Roman" w:hAnsi="Times New Roman" w:cs="Times New Roman"/>
        </w:rPr>
        <w:t>(</w:t>
      </w:r>
      <w:r w:rsidR="008F794A" w:rsidRPr="00EF008D">
        <w:rPr>
          <w:rFonts w:ascii="Times New Roman" w:hAnsi="Times New Roman" w:cs="Times New Roman"/>
        </w:rPr>
        <w:t>“</w:t>
      </w:r>
      <w:r w:rsidRPr="00EF008D">
        <w:rPr>
          <w:rFonts w:ascii="Times New Roman" w:hAnsi="Times New Roman" w:cs="Times New Roman"/>
        </w:rPr>
        <w:t>Global Perspective</w:t>
      </w:r>
      <w:r w:rsidR="008F794A" w:rsidRPr="00EF008D">
        <w:rPr>
          <w:rFonts w:ascii="Times New Roman" w:hAnsi="Times New Roman" w:cs="Times New Roman"/>
        </w:rPr>
        <w:t>”</w:t>
      </w:r>
      <w:r w:rsidRPr="00EF008D">
        <w:rPr>
          <w:rFonts w:ascii="Times New Roman" w:hAnsi="Times New Roman" w:cs="Times New Roman"/>
        </w:rPr>
        <w:t xml:space="preserve"> public affairs theme for </w:t>
      </w:r>
      <w:r w:rsidR="00EF008D" w:rsidRPr="00EF008D">
        <w:rPr>
          <w:rFonts w:ascii="Times New Roman" w:hAnsi="Times New Roman" w:cs="Times New Roman"/>
        </w:rPr>
        <w:t>AY</w:t>
      </w:r>
      <w:r w:rsidRPr="00EF008D">
        <w:rPr>
          <w:rFonts w:ascii="Times New Roman" w:hAnsi="Times New Roman" w:cs="Times New Roman"/>
        </w:rPr>
        <w:t xml:space="preserve"> 2013-2014)</w:t>
      </w:r>
    </w:p>
    <w:p w:rsidR="00EF008D" w:rsidRPr="00EF008D" w:rsidRDefault="00EF008D" w:rsidP="00EF008D">
      <w:pPr>
        <w:spacing w:after="0" w:line="240" w:lineRule="auto"/>
        <w:rPr>
          <w:rFonts w:ascii="Times New Roman" w:hAnsi="Times New Roman" w:cs="Times New Roman"/>
        </w:rPr>
      </w:pPr>
    </w:p>
    <w:p w:rsidR="00EF008D" w:rsidRPr="00EF008D" w:rsidRDefault="00EF008D" w:rsidP="00EF008D">
      <w:pPr>
        <w:spacing w:after="0" w:line="240" w:lineRule="auto"/>
        <w:rPr>
          <w:rFonts w:ascii="Times New Roman" w:hAnsi="Times New Roman" w:cs="Times New Roman"/>
          <w:b/>
        </w:rPr>
      </w:pPr>
      <w:r w:rsidRPr="00EF008D">
        <w:rPr>
          <w:rFonts w:ascii="Times New Roman" w:hAnsi="Times New Roman" w:cs="Times New Roman"/>
          <w:b/>
        </w:rPr>
        <w:t>Description and goals</w:t>
      </w:r>
    </w:p>
    <w:p w:rsidR="00026076" w:rsidRPr="00EF008D" w:rsidRDefault="008F794A" w:rsidP="00EF008D">
      <w:pPr>
        <w:spacing w:after="0" w:line="240" w:lineRule="auto"/>
        <w:rPr>
          <w:rFonts w:ascii="Times New Roman" w:hAnsi="Times New Roman" w:cs="Times New Roman"/>
        </w:rPr>
      </w:pPr>
      <w:r w:rsidRPr="00EF008D">
        <w:rPr>
          <w:rFonts w:ascii="Times New Roman" w:hAnsi="Times New Roman" w:cs="Times New Roman"/>
        </w:rPr>
        <w:t>Students will read, watch, and listen to texts from a variety of different media across a number of popular culture genres that cente</w:t>
      </w:r>
      <w:r w:rsidR="00EF008D" w:rsidRPr="00EF008D">
        <w:rPr>
          <w:rFonts w:ascii="Times New Roman" w:hAnsi="Times New Roman" w:cs="Times New Roman"/>
        </w:rPr>
        <w:t xml:space="preserve">r on the immigrant experience, in order to evaluate, and to better understand </w:t>
      </w:r>
      <w:r w:rsidRPr="00EF008D">
        <w:rPr>
          <w:rFonts w:ascii="Times New Roman" w:hAnsi="Times New Roman" w:cs="Times New Roman"/>
        </w:rPr>
        <w:t xml:space="preserve">the experience of the immigrant, whether in the United States or abroad.  </w:t>
      </w:r>
      <w:r w:rsidR="00026076" w:rsidRPr="00EF008D">
        <w:rPr>
          <w:rFonts w:ascii="Times New Roman" w:hAnsi="Times New Roman" w:cs="Times New Roman"/>
        </w:rPr>
        <w:t xml:space="preserve">Over the course of the semester, students will be asked to define and analyze the underlying value systems integral to various views of the immigrant experience, </w:t>
      </w:r>
      <w:r w:rsidR="00EF008D" w:rsidRPr="00EF008D">
        <w:rPr>
          <w:rFonts w:ascii="Times New Roman" w:hAnsi="Times New Roman" w:cs="Times New Roman"/>
        </w:rPr>
        <w:t xml:space="preserve">leading </w:t>
      </w:r>
      <w:r w:rsidR="00026076" w:rsidRPr="00EF008D">
        <w:rPr>
          <w:rFonts w:ascii="Times New Roman" w:hAnsi="Times New Roman" w:cs="Times New Roman"/>
        </w:rPr>
        <w:t xml:space="preserve">to </w:t>
      </w:r>
      <w:r w:rsidR="00EF008D" w:rsidRPr="00EF008D">
        <w:rPr>
          <w:rFonts w:ascii="Times New Roman" w:hAnsi="Times New Roman" w:cs="Times New Roman"/>
        </w:rPr>
        <w:t xml:space="preserve">awareness of </w:t>
      </w:r>
      <w:r w:rsidR="00026076" w:rsidRPr="00EF008D">
        <w:rPr>
          <w:rFonts w:ascii="Times New Roman" w:hAnsi="Times New Roman" w:cs="Times New Roman"/>
        </w:rPr>
        <w:t xml:space="preserve">a number of </w:t>
      </w:r>
      <w:r w:rsidR="00EF008D" w:rsidRPr="00EF008D">
        <w:rPr>
          <w:rFonts w:ascii="Times New Roman" w:hAnsi="Times New Roman" w:cs="Times New Roman"/>
        </w:rPr>
        <w:t xml:space="preserve">interesting foundational issues, </w:t>
      </w:r>
      <w:r w:rsidR="00026076" w:rsidRPr="00EF008D">
        <w:rPr>
          <w:rFonts w:ascii="Times New Roman" w:hAnsi="Times New Roman" w:cs="Times New Roman"/>
        </w:rPr>
        <w:t xml:space="preserve">perhaps including ideas like labor and exploitation and dichotomies like insider/outsider, inclusion/exclusion.  </w:t>
      </w:r>
    </w:p>
    <w:p w:rsidR="00EF008D" w:rsidRPr="00EF008D" w:rsidRDefault="00EF008D" w:rsidP="00EF008D">
      <w:pPr>
        <w:spacing w:after="0" w:line="240" w:lineRule="auto"/>
        <w:rPr>
          <w:rFonts w:ascii="Times New Roman" w:hAnsi="Times New Roman" w:cs="Times New Roman"/>
        </w:rPr>
      </w:pPr>
    </w:p>
    <w:p w:rsidR="00EF008D" w:rsidRPr="00EF008D" w:rsidRDefault="00EF008D" w:rsidP="00EF008D">
      <w:pPr>
        <w:spacing w:after="0" w:line="240" w:lineRule="auto"/>
        <w:rPr>
          <w:rFonts w:ascii="Times New Roman" w:hAnsi="Times New Roman" w:cs="Times New Roman"/>
          <w:b/>
        </w:rPr>
      </w:pPr>
      <w:r w:rsidRPr="00EF008D">
        <w:rPr>
          <w:rFonts w:ascii="Times New Roman" w:hAnsi="Times New Roman" w:cs="Times New Roman"/>
          <w:b/>
        </w:rPr>
        <w:t>Required Texts:</w:t>
      </w:r>
    </w:p>
    <w:p w:rsidR="008F794A" w:rsidRPr="00EF008D" w:rsidRDefault="00026076" w:rsidP="00EF008D">
      <w:pPr>
        <w:spacing w:after="0" w:line="240" w:lineRule="auto"/>
        <w:rPr>
          <w:rFonts w:ascii="Times New Roman" w:hAnsi="Times New Roman" w:cs="Times New Roman"/>
        </w:rPr>
      </w:pPr>
      <w:r w:rsidRPr="00EF008D">
        <w:rPr>
          <w:rFonts w:ascii="Times New Roman" w:hAnsi="Times New Roman" w:cs="Times New Roman"/>
        </w:rPr>
        <w:t>W</w:t>
      </w:r>
      <w:r w:rsidR="008F794A" w:rsidRPr="00EF008D">
        <w:rPr>
          <w:rFonts w:ascii="Times New Roman" w:hAnsi="Times New Roman" w:cs="Times New Roman"/>
        </w:rPr>
        <w:t xml:space="preserve">hile a majority of the texts </w:t>
      </w:r>
      <w:r w:rsidRPr="00EF008D">
        <w:rPr>
          <w:rFonts w:ascii="Times New Roman" w:hAnsi="Times New Roman" w:cs="Times New Roman"/>
        </w:rPr>
        <w:t xml:space="preserve">in this </w:t>
      </w:r>
      <w:r w:rsidR="00EF008D" w:rsidRPr="00EF008D">
        <w:rPr>
          <w:rFonts w:ascii="Times New Roman" w:hAnsi="Times New Roman" w:cs="Times New Roman"/>
        </w:rPr>
        <w:t>sample</w:t>
      </w:r>
      <w:r w:rsidRPr="00EF008D">
        <w:rPr>
          <w:rFonts w:ascii="Times New Roman" w:hAnsi="Times New Roman" w:cs="Times New Roman"/>
        </w:rPr>
        <w:t xml:space="preserve"> syllabus </w:t>
      </w:r>
      <w:r w:rsidR="008F794A" w:rsidRPr="00EF008D">
        <w:rPr>
          <w:rFonts w:ascii="Times New Roman" w:hAnsi="Times New Roman" w:cs="Times New Roman"/>
        </w:rPr>
        <w:t xml:space="preserve">concern themselves with immigrants in the U.S., </w:t>
      </w:r>
      <w:r w:rsidR="00EF008D" w:rsidRPr="00EF008D">
        <w:rPr>
          <w:rFonts w:ascii="Times New Roman" w:hAnsi="Times New Roman" w:cs="Times New Roman"/>
        </w:rPr>
        <w:t xml:space="preserve">some also deal </w:t>
      </w:r>
      <w:r w:rsidR="008F794A" w:rsidRPr="00EF008D">
        <w:rPr>
          <w:rFonts w:ascii="Times New Roman" w:hAnsi="Times New Roman" w:cs="Times New Roman"/>
        </w:rPr>
        <w:t xml:space="preserve">with the immigrants to other countries.  The course begins with a look at key history in U.S. immigration and key ideas and terms through which students can interpret, analyze, and critique the </w:t>
      </w:r>
      <w:r w:rsidRPr="00EF008D">
        <w:rPr>
          <w:rFonts w:ascii="Times New Roman" w:hAnsi="Times New Roman" w:cs="Times New Roman"/>
        </w:rPr>
        <w:t xml:space="preserve">popular culture </w:t>
      </w:r>
      <w:r w:rsidR="008F794A" w:rsidRPr="00EF008D">
        <w:rPr>
          <w:rFonts w:ascii="Times New Roman" w:hAnsi="Times New Roman" w:cs="Times New Roman"/>
        </w:rPr>
        <w:t>texts</w:t>
      </w:r>
      <w:r w:rsidRPr="00EF008D">
        <w:rPr>
          <w:rFonts w:ascii="Times New Roman" w:hAnsi="Times New Roman" w:cs="Times New Roman"/>
        </w:rPr>
        <w:t xml:space="preserve"> central to the course.  Toward the middle of the course, the instructor will have students bringing texts to the course they have found (and found significant) on their own.</w:t>
      </w:r>
    </w:p>
    <w:p w:rsidR="00084513" w:rsidRPr="00EF008D" w:rsidRDefault="00084513" w:rsidP="00EF008D">
      <w:pPr>
        <w:spacing w:after="0" w:line="240" w:lineRule="auto"/>
        <w:rPr>
          <w:rFonts w:ascii="Times New Roman" w:hAnsi="Times New Roman" w:cs="Times New Roman"/>
        </w:rPr>
      </w:pPr>
    </w:p>
    <w:p w:rsidR="00CD349C" w:rsidRDefault="00D0739C" w:rsidP="00CD349C">
      <w:pPr>
        <w:spacing w:after="0" w:line="240" w:lineRule="auto"/>
        <w:ind w:left="720" w:hanging="720"/>
        <w:rPr>
          <w:rFonts w:ascii="Times New Roman" w:hAnsi="Times New Roman" w:cs="Times New Roman"/>
        </w:rPr>
      </w:pPr>
      <w:r w:rsidRPr="00EF008D">
        <w:rPr>
          <w:rFonts w:ascii="Times New Roman" w:hAnsi="Times New Roman" w:cs="Times New Roman"/>
          <w:b/>
        </w:rPr>
        <w:t>Fiction:</w:t>
      </w:r>
      <w:r w:rsidRPr="00EF008D">
        <w:rPr>
          <w:rFonts w:ascii="Times New Roman" w:hAnsi="Times New Roman" w:cs="Times New Roman"/>
        </w:rPr>
        <w:t xml:space="preserve">  </w:t>
      </w:r>
    </w:p>
    <w:p w:rsidR="00CD349C" w:rsidRDefault="00D0739C" w:rsidP="00CD349C">
      <w:pPr>
        <w:tabs>
          <w:tab w:val="left" w:pos="360"/>
        </w:tabs>
        <w:spacing w:after="0" w:line="240" w:lineRule="auto"/>
        <w:ind w:left="1080" w:hanging="720"/>
        <w:rPr>
          <w:rFonts w:ascii="Times New Roman" w:hAnsi="Times New Roman" w:cs="Times New Roman"/>
        </w:rPr>
      </w:pPr>
      <w:proofErr w:type="gramStart"/>
      <w:r w:rsidRPr="00EF008D">
        <w:rPr>
          <w:rFonts w:ascii="Times New Roman" w:hAnsi="Times New Roman" w:cs="Times New Roman"/>
          <w:i/>
        </w:rPr>
        <w:t>Interpreter of Maladies</w:t>
      </w:r>
      <w:r w:rsidRPr="00EF008D">
        <w:rPr>
          <w:rFonts w:ascii="Times New Roman" w:hAnsi="Times New Roman" w:cs="Times New Roman"/>
        </w:rPr>
        <w:t>.</w:t>
      </w:r>
      <w:proofErr w:type="gramEnd"/>
      <w:r w:rsidRPr="00EF008D">
        <w:rPr>
          <w:rFonts w:ascii="Times New Roman" w:hAnsi="Times New Roman" w:cs="Times New Roman"/>
        </w:rPr>
        <w:t xml:space="preserve">  </w:t>
      </w:r>
      <w:proofErr w:type="spellStart"/>
      <w:r w:rsidRPr="00EF008D">
        <w:rPr>
          <w:rFonts w:ascii="Times New Roman" w:hAnsi="Times New Roman" w:cs="Times New Roman"/>
        </w:rPr>
        <w:t>Jhumpa</w:t>
      </w:r>
      <w:proofErr w:type="spellEnd"/>
      <w:r w:rsidRPr="00EF008D">
        <w:rPr>
          <w:rFonts w:ascii="Times New Roman" w:hAnsi="Times New Roman" w:cs="Times New Roman"/>
        </w:rPr>
        <w:t xml:space="preserve"> </w:t>
      </w:r>
      <w:proofErr w:type="spellStart"/>
      <w:r w:rsidRPr="00EF008D">
        <w:rPr>
          <w:rFonts w:ascii="Times New Roman" w:hAnsi="Times New Roman" w:cs="Times New Roman"/>
        </w:rPr>
        <w:t>Lahiri</w:t>
      </w:r>
      <w:proofErr w:type="spellEnd"/>
      <w:r w:rsidRPr="00EF008D">
        <w:rPr>
          <w:rFonts w:ascii="Times New Roman" w:hAnsi="Times New Roman" w:cs="Times New Roman"/>
        </w:rPr>
        <w:t xml:space="preserve">. </w:t>
      </w:r>
      <w:proofErr w:type="gramStart"/>
      <w:r w:rsidRPr="00EF008D">
        <w:rPr>
          <w:rFonts w:ascii="Times New Roman" w:hAnsi="Times New Roman" w:cs="Times New Roman"/>
        </w:rPr>
        <w:t>Houghton-Mifflin, 1999.</w:t>
      </w:r>
      <w:proofErr w:type="gramEnd"/>
      <w:r w:rsidRPr="00EF008D">
        <w:rPr>
          <w:rFonts w:ascii="Times New Roman" w:hAnsi="Times New Roman" w:cs="Times New Roman"/>
        </w:rPr>
        <w:t xml:space="preserve">  </w:t>
      </w:r>
    </w:p>
    <w:p w:rsidR="00D0739C" w:rsidRPr="00EF008D" w:rsidRDefault="00D0739C" w:rsidP="00CD349C">
      <w:pPr>
        <w:tabs>
          <w:tab w:val="left" w:pos="360"/>
        </w:tabs>
        <w:spacing w:after="0" w:line="240" w:lineRule="auto"/>
        <w:ind w:left="360"/>
        <w:rPr>
          <w:rFonts w:ascii="Times New Roman" w:hAnsi="Times New Roman" w:cs="Times New Roman"/>
        </w:rPr>
      </w:pPr>
      <w:r w:rsidRPr="00EF008D">
        <w:rPr>
          <w:rFonts w:ascii="Times New Roman" w:hAnsi="Times New Roman" w:cs="Times New Roman"/>
          <w:i/>
        </w:rPr>
        <w:t xml:space="preserve">The Poisonwood Bible, </w:t>
      </w:r>
      <w:r w:rsidRPr="00EF008D">
        <w:rPr>
          <w:rFonts w:ascii="Times New Roman" w:hAnsi="Times New Roman" w:cs="Times New Roman"/>
        </w:rPr>
        <w:t xml:space="preserve">Reissue. Barbara Kingsolver. </w:t>
      </w:r>
      <w:proofErr w:type="gramStart"/>
      <w:r w:rsidRPr="00EF008D">
        <w:rPr>
          <w:rFonts w:ascii="Times New Roman" w:hAnsi="Times New Roman" w:cs="Times New Roman"/>
        </w:rPr>
        <w:t>Harper, 2008.</w:t>
      </w:r>
      <w:proofErr w:type="gramEnd"/>
    </w:p>
    <w:p w:rsidR="00CD349C" w:rsidRDefault="00D0739C" w:rsidP="00CD349C">
      <w:pPr>
        <w:spacing w:after="0" w:line="240" w:lineRule="auto"/>
        <w:ind w:left="720" w:hanging="720"/>
        <w:rPr>
          <w:rFonts w:ascii="Times New Roman" w:hAnsi="Times New Roman" w:cs="Times New Roman"/>
        </w:rPr>
      </w:pPr>
      <w:r w:rsidRPr="00EF008D">
        <w:rPr>
          <w:rFonts w:ascii="Times New Roman" w:hAnsi="Times New Roman" w:cs="Times New Roman"/>
          <w:b/>
        </w:rPr>
        <w:t>Non-Fiction:</w:t>
      </w:r>
      <w:r w:rsidRPr="00EF008D">
        <w:rPr>
          <w:rFonts w:ascii="Times New Roman" w:hAnsi="Times New Roman" w:cs="Times New Roman"/>
        </w:rPr>
        <w:t xml:space="preserve"> </w:t>
      </w:r>
    </w:p>
    <w:p w:rsidR="00D0739C" w:rsidRPr="00EF008D" w:rsidRDefault="00D0739C" w:rsidP="00CD349C">
      <w:pPr>
        <w:tabs>
          <w:tab w:val="left" w:pos="450"/>
        </w:tabs>
        <w:spacing w:after="0" w:line="240" w:lineRule="auto"/>
        <w:ind w:left="1170" w:hanging="720"/>
        <w:rPr>
          <w:rFonts w:ascii="Times New Roman" w:hAnsi="Times New Roman" w:cs="Times New Roman"/>
        </w:rPr>
      </w:pPr>
      <w:r w:rsidRPr="00EF008D">
        <w:rPr>
          <w:rFonts w:ascii="Times New Roman" w:hAnsi="Times New Roman" w:cs="Times New Roman"/>
        </w:rPr>
        <w:t xml:space="preserve">“Welcome to America, Please Be On Time: What Guide Books Tell Foreign Visitors to the U.S.”  Max Fisher.  </w:t>
      </w:r>
      <w:proofErr w:type="gramStart"/>
      <w:r w:rsidRPr="00EF008D">
        <w:rPr>
          <w:rFonts w:ascii="Times New Roman" w:hAnsi="Times New Roman" w:cs="Times New Roman"/>
          <w:i/>
        </w:rPr>
        <w:t>The Atlantic</w:t>
      </w:r>
      <w:r w:rsidRPr="00EF008D">
        <w:rPr>
          <w:rFonts w:ascii="Times New Roman" w:hAnsi="Times New Roman" w:cs="Times New Roman"/>
        </w:rPr>
        <w:t>.</w:t>
      </w:r>
      <w:proofErr w:type="gramEnd"/>
      <w:r w:rsidRPr="00EF008D">
        <w:rPr>
          <w:rFonts w:ascii="Times New Roman" w:hAnsi="Times New Roman" w:cs="Times New Roman"/>
        </w:rPr>
        <w:t xml:space="preserve">  6-1-2012</w:t>
      </w:r>
    </w:p>
    <w:p w:rsidR="00D0739C" w:rsidRPr="00EF008D" w:rsidRDefault="00D0739C" w:rsidP="00CD349C">
      <w:pPr>
        <w:tabs>
          <w:tab w:val="left" w:pos="450"/>
        </w:tabs>
        <w:spacing w:after="0" w:line="240" w:lineRule="auto"/>
        <w:ind w:left="1170" w:hanging="720"/>
        <w:rPr>
          <w:rFonts w:ascii="Times New Roman" w:hAnsi="Times New Roman" w:cs="Times New Roman"/>
        </w:rPr>
      </w:pPr>
      <w:r w:rsidRPr="00EF008D">
        <w:rPr>
          <w:rFonts w:ascii="Times New Roman" w:hAnsi="Times New Roman" w:cs="Times New Roman"/>
          <w:i/>
        </w:rPr>
        <w:t>So Far and Yet So Near: Stories of Americans Abroad</w:t>
      </w:r>
      <w:r w:rsidRPr="00EF008D">
        <w:rPr>
          <w:rFonts w:ascii="Times New Roman" w:hAnsi="Times New Roman" w:cs="Times New Roman"/>
        </w:rPr>
        <w:t xml:space="preserve">.  ACA, </w:t>
      </w:r>
      <w:proofErr w:type="gramStart"/>
      <w:r w:rsidRPr="00EF008D">
        <w:rPr>
          <w:rFonts w:ascii="Times New Roman" w:hAnsi="Times New Roman" w:cs="Times New Roman"/>
        </w:rPr>
        <w:t>ed</w:t>
      </w:r>
      <w:proofErr w:type="gramEnd"/>
      <w:r w:rsidRPr="00EF008D">
        <w:rPr>
          <w:rFonts w:ascii="Times New Roman" w:hAnsi="Times New Roman" w:cs="Times New Roman"/>
        </w:rPr>
        <w:t xml:space="preserve">.  </w:t>
      </w:r>
      <w:proofErr w:type="gramStart"/>
      <w:r w:rsidRPr="00EF008D">
        <w:rPr>
          <w:rFonts w:ascii="Times New Roman" w:hAnsi="Times New Roman" w:cs="Times New Roman"/>
        </w:rPr>
        <w:t>American Citizens Abroad, 2005.</w:t>
      </w:r>
      <w:proofErr w:type="gramEnd"/>
    </w:p>
    <w:p w:rsidR="00D0739C" w:rsidRPr="00EF008D" w:rsidRDefault="00D0739C" w:rsidP="00CD349C">
      <w:pPr>
        <w:tabs>
          <w:tab w:val="left" w:pos="450"/>
        </w:tabs>
        <w:spacing w:after="0" w:line="240" w:lineRule="auto"/>
        <w:ind w:left="1170" w:hanging="720"/>
        <w:rPr>
          <w:rFonts w:ascii="Times New Roman" w:hAnsi="Times New Roman" w:cs="Times New Roman"/>
        </w:rPr>
      </w:pPr>
      <w:r w:rsidRPr="00EF008D">
        <w:rPr>
          <w:rFonts w:ascii="Times New Roman" w:hAnsi="Times New Roman" w:cs="Times New Roman"/>
          <w:i/>
        </w:rPr>
        <w:t>Immigrant America: A Portrait</w:t>
      </w:r>
      <w:r w:rsidRPr="00EF008D">
        <w:rPr>
          <w:rFonts w:ascii="Times New Roman" w:hAnsi="Times New Roman" w:cs="Times New Roman"/>
        </w:rPr>
        <w:t>, 3</w:t>
      </w:r>
      <w:r w:rsidRPr="00EF008D">
        <w:rPr>
          <w:rFonts w:ascii="Times New Roman" w:hAnsi="Times New Roman" w:cs="Times New Roman"/>
          <w:vertAlign w:val="superscript"/>
        </w:rPr>
        <w:t>rd</w:t>
      </w:r>
      <w:r w:rsidRPr="00EF008D">
        <w:rPr>
          <w:rFonts w:ascii="Times New Roman" w:hAnsi="Times New Roman" w:cs="Times New Roman"/>
        </w:rPr>
        <w:t xml:space="preserve"> </w:t>
      </w:r>
      <w:proofErr w:type="gramStart"/>
      <w:r w:rsidRPr="00EF008D">
        <w:rPr>
          <w:rFonts w:ascii="Times New Roman" w:hAnsi="Times New Roman" w:cs="Times New Roman"/>
        </w:rPr>
        <w:t>ed</w:t>
      </w:r>
      <w:proofErr w:type="gramEnd"/>
      <w:r w:rsidRPr="00EF008D">
        <w:rPr>
          <w:rFonts w:ascii="Times New Roman" w:hAnsi="Times New Roman" w:cs="Times New Roman"/>
        </w:rPr>
        <w:t xml:space="preserve">.  </w:t>
      </w:r>
      <w:proofErr w:type="gramStart"/>
      <w:r w:rsidRPr="00EF008D">
        <w:rPr>
          <w:rFonts w:ascii="Times New Roman" w:hAnsi="Times New Roman" w:cs="Times New Roman"/>
        </w:rPr>
        <w:t xml:space="preserve">Alejandro </w:t>
      </w:r>
      <w:proofErr w:type="spellStart"/>
      <w:r w:rsidRPr="00EF008D">
        <w:rPr>
          <w:rFonts w:ascii="Times New Roman" w:hAnsi="Times New Roman" w:cs="Times New Roman"/>
        </w:rPr>
        <w:t>Portes</w:t>
      </w:r>
      <w:proofErr w:type="spellEnd"/>
      <w:r w:rsidRPr="00EF008D">
        <w:rPr>
          <w:rFonts w:ascii="Times New Roman" w:hAnsi="Times New Roman" w:cs="Times New Roman"/>
        </w:rPr>
        <w:t xml:space="preserve"> and Ruben G. </w:t>
      </w:r>
      <w:proofErr w:type="spellStart"/>
      <w:r w:rsidRPr="00EF008D">
        <w:rPr>
          <w:rFonts w:ascii="Times New Roman" w:hAnsi="Times New Roman" w:cs="Times New Roman"/>
        </w:rPr>
        <w:t>Rumbaut</w:t>
      </w:r>
      <w:proofErr w:type="spellEnd"/>
      <w:r w:rsidRPr="00EF008D">
        <w:rPr>
          <w:rFonts w:ascii="Times New Roman" w:hAnsi="Times New Roman" w:cs="Times New Roman"/>
        </w:rPr>
        <w:t>.</w:t>
      </w:r>
      <w:proofErr w:type="gramEnd"/>
      <w:r w:rsidRPr="00EF008D">
        <w:rPr>
          <w:rFonts w:ascii="Times New Roman" w:hAnsi="Times New Roman" w:cs="Times New Roman"/>
        </w:rPr>
        <w:t xml:space="preserve">  </w:t>
      </w:r>
      <w:proofErr w:type="gramStart"/>
      <w:r w:rsidRPr="00EF008D">
        <w:rPr>
          <w:rFonts w:ascii="Times New Roman" w:hAnsi="Times New Roman" w:cs="Times New Roman"/>
        </w:rPr>
        <w:t>U of California P, 2006.</w:t>
      </w:r>
      <w:proofErr w:type="gramEnd"/>
      <w:r w:rsidRPr="00EF008D">
        <w:rPr>
          <w:rFonts w:ascii="Times New Roman" w:hAnsi="Times New Roman" w:cs="Times New Roman"/>
        </w:rPr>
        <w:t xml:space="preserve"> </w:t>
      </w:r>
    </w:p>
    <w:p w:rsidR="00D0739C" w:rsidRPr="00EF008D" w:rsidRDefault="00D0739C" w:rsidP="00CD349C">
      <w:pPr>
        <w:tabs>
          <w:tab w:val="left" w:pos="450"/>
        </w:tabs>
        <w:spacing w:after="0" w:line="240" w:lineRule="auto"/>
        <w:ind w:left="1170" w:hanging="720"/>
        <w:rPr>
          <w:rFonts w:ascii="Times New Roman" w:hAnsi="Times New Roman" w:cs="Times New Roman"/>
        </w:rPr>
      </w:pPr>
      <w:r w:rsidRPr="00EF008D">
        <w:rPr>
          <w:rFonts w:ascii="Times New Roman" w:hAnsi="Times New Roman" w:cs="Times New Roman"/>
        </w:rPr>
        <w:t xml:space="preserve">“The Genius </w:t>
      </w:r>
      <w:proofErr w:type="gramStart"/>
      <w:r w:rsidRPr="00EF008D">
        <w:rPr>
          <w:rFonts w:ascii="Times New Roman" w:hAnsi="Times New Roman" w:cs="Times New Roman"/>
        </w:rPr>
        <w:t>Behind</w:t>
      </w:r>
      <w:proofErr w:type="gramEnd"/>
      <w:r w:rsidRPr="00EF008D">
        <w:rPr>
          <w:rFonts w:ascii="Times New Roman" w:hAnsi="Times New Roman" w:cs="Times New Roman"/>
        </w:rPr>
        <w:t xml:space="preserve"> </w:t>
      </w:r>
      <w:proofErr w:type="spellStart"/>
      <w:r w:rsidRPr="00EF008D">
        <w:rPr>
          <w:rFonts w:ascii="Times New Roman" w:hAnsi="Times New Roman" w:cs="Times New Roman"/>
        </w:rPr>
        <w:t>Gangnam</w:t>
      </w:r>
      <w:proofErr w:type="spellEnd"/>
      <w:r w:rsidRPr="00EF008D">
        <w:rPr>
          <w:rFonts w:ascii="Times New Roman" w:hAnsi="Times New Roman" w:cs="Times New Roman"/>
        </w:rPr>
        <w:t xml:space="preserve"> Style.” Andrew Lam.  InTheseTimes.com. 10-11-2012.</w:t>
      </w:r>
    </w:p>
    <w:p w:rsidR="00CD349C" w:rsidRDefault="00D0739C" w:rsidP="00CD349C">
      <w:pPr>
        <w:spacing w:after="0" w:line="240" w:lineRule="auto"/>
        <w:ind w:left="720" w:hanging="720"/>
        <w:rPr>
          <w:rFonts w:ascii="Times New Roman" w:hAnsi="Times New Roman" w:cs="Times New Roman"/>
        </w:rPr>
      </w:pPr>
      <w:r w:rsidRPr="00EF008D">
        <w:rPr>
          <w:rFonts w:ascii="Times New Roman" w:hAnsi="Times New Roman" w:cs="Times New Roman"/>
          <w:b/>
        </w:rPr>
        <w:t>Graphic Fiction:</w:t>
      </w:r>
      <w:r w:rsidRPr="00EF008D">
        <w:rPr>
          <w:rFonts w:ascii="Times New Roman" w:hAnsi="Times New Roman" w:cs="Times New Roman"/>
        </w:rPr>
        <w:t xml:space="preserve"> </w:t>
      </w:r>
    </w:p>
    <w:p w:rsidR="00D0739C" w:rsidRPr="00EF008D" w:rsidRDefault="00D0739C" w:rsidP="00CD349C">
      <w:pPr>
        <w:tabs>
          <w:tab w:val="left" w:pos="360"/>
        </w:tabs>
        <w:spacing w:after="0" w:line="240" w:lineRule="auto"/>
        <w:ind w:left="1080" w:hanging="720"/>
        <w:rPr>
          <w:rFonts w:ascii="Times New Roman" w:hAnsi="Times New Roman" w:cs="Times New Roman"/>
          <w:bCs/>
          <w:color w:val="000000"/>
        </w:rPr>
      </w:pPr>
      <w:r w:rsidRPr="00EF008D">
        <w:rPr>
          <w:rFonts w:ascii="Times New Roman" w:hAnsi="Times New Roman" w:cs="Times New Roman"/>
          <w:bCs/>
          <w:i/>
          <w:color w:val="000000"/>
        </w:rPr>
        <w:t>The Four Immigrants Manga: A Japanese Experience in San Francisco, 1904-1924</w:t>
      </w:r>
      <w:r w:rsidRPr="00EF008D">
        <w:rPr>
          <w:rFonts w:ascii="Times New Roman" w:hAnsi="Times New Roman" w:cs="Times New Roman"/>
          <w:bCs/>
          <w:color w:val="000000"/>
        </w:rPr>
        <w:t>.  Stonebridge Press, 1999.</w:t>
      </w:r>
    </w:p>
    <w:p w:rsidR="00D0739C" w:rsidRPr="00EF008D" w:rsidRDefault="00D0739C" w:rsidP="00CD349C">
      <w:pPr>
        <w:tabs>
          <w:tab w:val="left" w:pos="360"/>
        </w:tabs>
        <w:spacing w:after="0" w:line="240" w:lineRule="auto"/>
        <w:ind w:left="360"/>
        <w:rPr>
          <w:rFonts w:ascii="Times New Roman" w:hAnsi="Times New Roman" w:cs="Times New Roman"/>
        </w:rPr>
      </w:pPr>
      <w:proofErr w:type="gramStart"/>
      <w:r w:rsidRPr="00EF008D">
        <w:rPr>
          <w:rFonts w:ascii="Times New Roman" w:hAnsi="Times New Roman" w:cs="Times New Roman"/>
          <w:i/>
        </w:rPr>
        <w:t>American Born Chinese</w:t>
      </w:r>
      <w:r w:rsidRPr="00EF008D">
        <w:rPr>
          <w:rFonts w:ascii="Times New Roman" w:hAnsi="Times New Roman" w:cs="Times New Roman"/>
        </w:rPr>
        <w:t>.</w:t>
      </w:r>
      <w:proofErr w:type="gramEnd"/>
      <w:r w:rsidRPr="00EF008D">
        <w:rPr>
          <w:rFonts w:ascii="Times New Roman" w:hAnsi="Times New Roman" w:cs="Times New Roman"/>
        </w:rPr>
        <w:t xml:space="preserve">  Gene </w:t>
      </w:r>
      <w:proofErr w:type="spellStart"/>
      <w:r w:rsidRPr="00EF008D">
        <w:rPr>
          <w:rFonts w:ascii="Times New Roman" w:hAnsi="Times New Roman" w:cs="Times New Roman"/>
        </w:rPr>
        <w:t>Luen</w:t>
      </w:r>
      <w:proofErr w:type="spellEnd"/>
      <w:r w:rsidRPr="00EF008D">
        <w:rPr>
          <w:rFonts w:ascii="Times New Roman" w:hAnsi="Times New Roman" w:cs="Times New Roman"/>
        </w:rPr>
        <w:t xml:space="preserve"> Yang. </w:t>
      </w:r>
      <w:proofErr w:type="gramStart"/>
      <w:r w:rsidRPr="00EF008D">
        <w:rPr>
          <w:rFonts w:ascii="Times New Roman" w:hAnsi="Times New Roman" w:cs="Times New Roman"/>
        </w:rPr>
        <w:t>Square Fish, 2008.</w:t>
      </w:r>
      <w:proofErr w:type="gramEnd"/>
    </w:p>
    <w:p w:rsidR="00CD349C" w:rsidRDefault="005801DB" w:rsidP="00CD349C">
      <w:pPr>
        <w:spacing w:after="0" w:line="240" w:lineRule="auto"/>
        <w:ind w:left="720" w:hanging="720"/>
        <w:rPr>
          <w:rFonts w:ascii="Times New Roman" w:hAnsi="Times New Roman" w:cs="Times New Roman"/>
        </w:rPr>
      </w:pPr>
      <w:r w:rsidRPr="00EF008D">
        <w:rPr>
          <w:rFonts w:ascii="Times New Roman" w:hAnsi="Times New Roman" w:cs="Times New Roman"/>
          <w:b/>
        </w:rPr>
        <w:t>Films:</w:t>
      </w:r>
      <w:r w:rsidRPr="00EF008D">
        <w:rPr>
          <w:rFonts w:ascii="Times New Roman" w:hAnsi="Times New Roman" w:cs="Times New Roman"/>
        </w:rPr>
        <w:t xml:space="preserve">  </w:t>
      </w:r>
    </w:p>
    <w:p w:rsidR="0095180C" w:rsidRPr="00EF008D" w:rsidRDefault="005801DB" w:rsidP="00CD349C">
      <w:pPr>
        <w:tabs>
          <w:tab w:val="left" w:pos="360"/>
        </w:tabs>
        <w:spacing w:after="0" w:line="240" w:lineRule="auto"/>
        <w:ind w:left="1080" w:hanging="720"/>
        <w:rPr>
          <w:rFonts w:ascii="Times New Roman" w:hAnsi="Times New Roman" w:cs="Times New Roman"/>
        </w:rPr>
      </w:pPr>
      <w:r w:rsidRPr="00EF008D">
        <w:rPr>
          <w:rFonts w:ascii="Times New Roman" w:hAnsi="Times New Roman" w:cs="Times New Roman"/>
          <w:i/>
        </w:rPr>
        <w:t>A Better Life</w:t>
      </w:r>
      <w:r w:rsidR="0047008D" w:rsidRPr="00EF008D">
        <w:rPr>
          <w:rFonts w:ascii="Times New Roman" w:hAnsi="Times New Roman" w:cs="Times New Roman"/>
        </w:rPr>
        <w:t xml:space="preserve"> (20</w:t>
      </w:r>
      <w:r w:rsidR="00C323B9" w:rsidRPr="00EF008D">
        <w:rPr>
          <w:rFonts w:ascii="Times New Roman" w:hAnsi="Times New Roman" w:cs="Times New Roman"/>
        </w:rPr>
        <w:t>11</w:t>
      </w:r>
      <w:r w:rsidR="0047008D" w:rsidRPr="00EF008D">
        <w:rPr>
          <w:rFonts w:ascii="Times New Roman" w:hAnsi="Times New Roman" w:cs="Times New Roman"/>
        </w:rPr>
        <w:t>)</w:t>
      </w:r>
      <w:r w:rsidRPr="00EF008D">
        <w:rPr>
          <w:rFonts w:ascii="Times New Roman" w:hAnsi="Times New Roman" w:cs="Times New Roman"/>
        </w:rPr>
        <w:t>,</w:t>
      </w:r>
      <w:r w:rsidR="007B39A5" w:rsidRPr="00EF008D">
        <w:rPr>
          <w:rFonts w:ascii="Times New Roman" w:hAnsi="Times New Roman" w:cs="Times New Roman"/>
        </w:rPr>
        <w:t xml:space="preserve"> </w:t>
      </w:r>
      <w:proofErr w:type="gramStart"/>
      <w:r w:rsidR="0047008D" w:rsidRPr="00EF008D">
        <w:rPr>
          <w:rFonts w:ascii="Times New Roman" w:hAnsi="Times New Roman" w:cs="Times New Roman"/>
          <w:i/>
        </w:rPr>
        <w:t>The</w:t>
      </w:r>
      <w:proofErr w:type="gramEnd"/>
      <w:r w:rsidR="0047008D" w:rsidRPr="00EF008D">
        <w:rPr>
          <w:rFonts w:ascii="Times New Roman" w:hAnsi="Times New Roman" w:cs="Times New Roman"/>
          <w:i/>
        </w:rPr>
        <w:t xml:space="preserve"> Namesake</w:t>
      </w:r>
      <w:r w:rsidR="0047008D" w:rsidRPr="00EF008D">
        <w:rPr>
          <w:rFonts w:ascii="Times New Roman" w:hAnsi="Times New Roman" w:cs="Times New Roman"/>
        </w:rPr>
        <w:t xml:space="preserve"> (2006), </w:t>
      </w:r>
      <w:r w:rsidR="00017905" w:rsidRPr="00EF008D">
        <w:rPr>
          <w:rFonts w:ascii="Times New Roman" w:hAnsi="Times New Roman" w:cs="Times New Roman"/>
          <w:i/>
        </w:rPr>
        <w:t xml:space="preserve">A Day without a Mexican </w:t>
      </w:r>
      <w:r w:rsidR="00017905" w:rsidRPr="00EF008D">
        <w:rPr>
          <w:rFonts w:ascii="Times New Roman" w:hAnsi="Times New Roman" w:cs="Times New Roman"/>
        </w:rPr>
        <w:t>(2004)</w:t>
      </w:r>
    </w:p>
    <w:p w:rsidR="00CD349C" w:rsidRDefault="00017905" w:rsidP="00CD349C">
      <w:pPr>
        <w:spacing w:after="0" w:line="240" w:lineRule="auto"/>
        <w:ind w:left="720" w:hanging="720"/>
        <w:rPr>
          <w:rFonts w:ascii="Times New Roman" w:hAnsi="Times New Roman" w:cs="Times New Roman"/>
          <w:b/>
        </w:rPr>
      </w:pPr>
      <w:r w:rsidRPr="00EF008D">
        <w:rPr>
          <w:rFonts w:ascii="Times New Roman" w:hAnsi="Times New Roman" w:cs="Times New Roman"/>
          <w:b/>
        </w:rPr>
        <w:t xml:space="preserve">Television: </w:t>
      </w:r>
    </w:p>
    <w:p w:rsidR="00017905" w:rsidRPr="00EF008D" w:rsidRDefault="00017905" w:rsidP="00CD349C">
      <w:pPr>
        <w:tabs>
          <w:tab w:val="left" w:pos="360"/>
        </w:tabs>
        <w:spacing w:after="0" w:line="240" w:lineRule="auto"/>
        <w:ind w:left="1080" w:hanging="720"/>
        <w:rPr>
          <w:rFonts w:ascii="Times New Roman" w:hAnsi="Times New Roman" w:cs="Times New Roman"/>
          <w:b/>
        </w:rPr>
      </w:pPr>
      <w:r w:rsidRPr="00EF008D">
        <w:rPr>
          <w:rFonts w:ascii="Times New Roman" w:hAnsi="Times New Roman" w:cs="Times New Roman"/>
          <w:i/>
        </w:rPr>
        <w:t>All-American Muslim</w:t>
      </w:r>
      <w:r w:rsidR="0095180C" w:rsidRPr="00EF008D">
        <w:rPr>
          <w:rFonts w:ascii="Times New Roman" w:hAnsi="Times New Roman" w:cs="Times New Roman"/>
          <w:i/>
        </w:rPr>
        <w:t xml:space="preserve"> </w:t>
      </w:r>
      <w:r w:rsidR="0095180C" w:rsidRPr="00EF008D">
        <w:rPr>
          <w:rFonts w:ascii="Times New Roman" w:hAnsi="Times New Roman" w:cs="Times New Roman"/>
        </w:rPr>
        <w:t xml:space="preserve">(2010), </w:t>
      </w:r>
      <w:proofErr w:type="gramStart"/>
      <w:r w:rsidR="0095180C" w:rsidRPr="00EF008D">
        <w:rPr>
          <w:rFonts w:ascii="Times New Roman" w:hAnsi="Times New Roman" w:cs="Times New Roman"/>
          <w:i/>
        </w:rPr>
        <w:t>The</w:t>
      </w:r>
      <w:proofErr w:type="gramEnd"/>
      <w:r w:rsidR="0095180C" w:rsidRPr="00EF008D">
        <w:rPr>
          <w:rFonts w:ascii="Times New Roman" w:hAnsi="Times New Roman" w:cs="Times New Roman"/>
          <w:i/>
        </w:rPr>
        <w:t xml:space="preserve"> New Americans</w:t>
      </w:r>
      <w:r w:rsidR="0095180C" w:rsidRPr="00EF008D">
        <w:rPr>
          <w:rFonts w:ascii="Times New Roman" w:hAnsi="Times New Roman" w:cs="Times New Roman"/>
        </w:rPr>
        <w:t xml:space="preserve"> (2012), </w:t>
      </w:r>
      <w:r w:rsidR="0095180C" w:rsidRPr="00EF008D">
        <w:rPr>
          <w:rFonts w:ascii="Times New Roman" w:hAnsi="Times New Roman" w:cs="Times New Roman"/>
          <w:i/>
        </w:rPr>
        <w:t>Welcome to Shelbyville</w:t>
      </w:r>
      <w:r w:rsidR="0095180C" w:rsidRPr="00EF008D">
        <w:rPr>
          <w:rFonts w:ascii="Times New Roman" w:hAnsi="Times New Roman" w:cs="Times New Roman"/>
        </w:rPr>
        <w:t xml:space="preserve"> (2011)</w:t>
      </w:r>
    </w:p>
    <w:p w:rsidR="00CD349C" w:rsidRDefault="00FA7430" w:rsidP="00CD349C">
      <w:pPr>
        <w:spacing w:after="0" w:line="240" w:lineRule="auto"/>
        <w:ind w:left="720" w:hanging="720"/>
        <w:rPr>
          <w:rFonts w:ascii="Times New Roman" w:hAnsi="Times New Roman" w:cs="Times New Roman"/>
        </w:rPr>
      </w:pPr>
      <w:r w:rsidRPr="00EF008D">
        <w:rPr>
          <w:rFonts w:ascii="Times New Roman" w:hAnsi="Times New Roman" w:cs="Times New Roman"/>
          <w:b/>
        </w:rPr>
        <w:t>Music:</w:t>
      </w:r>
      <w:r w:rsidRPr="00EF008D">
        <w:rPr>
          <w:rFonts w:ascii="Times New Roman" w:hAnsi="Times New Roman" w:cs="Times New Roman"/>
        </w:rPr>
        <w:t xml:space="preserve">  </w:t>
      </w:r>
    </w:p>
    <w:p w:rsidR="00B91F55" w:rsidRPr="00CD349C" w:rsidRDefault="00FA7430" w:rsidP="00CD349C">
      <w:pPr>
        <w:tabs>
          <w:tab w:val="left" w:pos="360"/>
        </w:tabs>
        <w:spacing w:after="0" w:line="240" w:lineRule="auto"/>
        <w:ind w:left="1080" w:hanging="720"/>
        <w:rPr>
          <w:rFonts w:ascii="Times New Roman" w:hAnsi="Times New Roman" w:cs="Times New Roman"/>
          <w:sz w:val="16"/>
        </w:rPr>
      </w:pPr>
      <w:proofErr w:type="gramStart"/>
      <w:r w:rsidRPr="00EF008D">
        <w:rPr>
          <w:rFonts w:ascii="Times New Roman" w:hAnsi="Times New Roman" w:cs="Times New Roman"/>
        </w:rPr>
        <w:t>“Six Immigrant Songs of Triumph and Tragedy.”</w:t>
      </w:r>
      <w:proofErr w:type="gramEnd"/>
      <w:r w:rsidRPr="00EF008D">
        <w:rPr>
          <w:rFonts w:ascii="Times New Roman" w:hAnsi="Times New Roman" w:cs="Times New Roman"/>
        </w:rPr>
        <w:t xml:space="preserve">  NPR Music.</w:t>
      </w:r>
      <w:r w:rsidR="00CD349C">
        <w:rPr>
          <w:rFonts w:ascii="Times New Roman" w:hAnsi="Times New Roman" w:cs="Times New Roman"/>
        </w:rPr>
        <w:t xml:space="preserve"> </w:t>
      </w:r>
      <w:hyperlink r:id="rId8" w:history="1">
        <w:r w:rsidRPr="00CD349C">
          <w:rPr>
            <w:rStyle w:val="Hyperlink"/>
            <w:rFonts w:ascii="Times New Roman" w:hAnsi="Times New Roman" w:cs="Times New Roman"/>
            <w:sz w:val="16"/>
          </w:rPr>
          <w:t>http://www.npr.org/2012/07/04/156207353/six-immigrant-songs-of-triumph-and-tragedy</w:t>
        </w:r>
      </w:hyperlink>
    </w:p>
    <w:p w:rsidR="00026076" w:rsidRPr="00CD349C" w:rsidRDefault="00026076" w:rsidP="00EF008D">
      <w:pPr>
        <w:spacing w:after="0" w:line="240" w:lineRule="auto"/>
        <w:rPr>
          <w:rFonts w:ascii="Times New Roman" w:hAnsi="Times New Roman" w:cs="Times New Roman"/>
          <w:b/>
        </w:rPr>
      </w:pPr>
      <w:r w:rsidRPr="00CD349C">
        <w:rPr>
          <w:rFonts w:ascii="Times New Roman" w:hAnsi="Times New Roman" w:cs="Times New Roman"/>
          <w:b/>
        </w:rPr>
        <w:lastRenderedPageBreak/>
        <w:t>Student Work:</w:t>
      </w:r>
    </w:p>
    <w:p w:rsidR="0095180C" w:rsidRPr="00EF008D" w:rsidRDefault="00084513" w:rsidP="00EF008D">
      <w:pPr>
        <w:pStyle w:val="ListParagraph"/>
        <w:numPr>
          <w:ilvl w:val="0"/>
          <w:numId w:val="1"/>
        </w:numPr>
        <w:spacing w:after="0" w:line="240" w:lineRule="auto"/>
        <w:rPr>
          <w:rFonts w:ascii="Times New Roman" w:hAnsi="Times New Roman" w:cs="Times New Roman"/>
        </w:rPr>
      </w:pPr>
      <w:r w:rsidRPr="00EF008D">
        <w:rPr>
          <w:rFonts w:ascii="Times New Roman" w:hAnsi="Times New Roman" w:cs="Times New Roman"/>
        </w:rPr>
        <w:t xml:space="preserve"> </w:t>
      </w:r>
      <w:r w:rsidR="0095180C" w:rsidRPr="00EF008D">
        <w:rPr>
          <w:rFonts w:ascii="Times New Roman" w:hAnsi="Times New Roman" w:cs="Times New Roman"/>
        </w:rPr>
        <w:t>Weekly reflective journals.  250 words apiece</w:t>
      </w:r>
    </w:p>
    <w:p w:rsidR="0095180C" w:rsidRPr="00EF008D" w:rsidRDefault="0095180C" w:rsidP="00EF008D">
      <w:pPr>
        <w:pStyle w:val="ListParagraph"/>
        <w:spacing w:after="0" w:line="240" w:lineRule="auto"/>
        <w:ind w:left="1440"/>
        <w:rPr>
          <w:rFonts w:ascii="Times New Roman" w:hAnsi="Times New Roman" w:cs="Times New Roman"/>
        </w:rPr>
      </w:pPr>
      <w:r w:rsidRPr="00EF008D">
        <w:rPr>
          <w:rFonts w:ascii="Times New Roman" w:hAnsi="Times New Roman" w:cs="Times New Roman"/>
        </w:rPr>
        <w:t xml:space="preserve">These journals, posted to Blackboard, will require students to reflect upon the texts and the questions that arise from the texts.  </w:t>
      </w:r>
      <w:r w:rsidR="00CD349C">
        <w:rPr>
          <w:rFonts w:ascii="Times New Roman" w:hAnsi="Times New Roman" w:cs="Times New Roman"/>
        </w:rPr>
        <w:t>E</w:t>
      </w:r>
      <w:r w:rsidRPr="00EF008D">
        <w:rPr>
          <w:rFonts w:ascii="Times New Roman" w:hAnsi="Times New Roman" w:cs="Times New Roman"/>
        </w:rPr>
        <w:t>ntries will be used in class to begin discussions.</w:t>
      </w:r>
    </w:p>
    <w:p w:rsidR="0095180C" w:rsidRPr="00EF008D" w:rsidRDefault="0095180C" w:rsidP="00EF008D">
      <w:pPr>
        <w:pStyle w:val="ListParagraph"/>
        <w:numPr>
          <w:ilvl w:val="0"/>
          <w:numId w:val="1"/>
        </w:numPr>
        <w:spacing w:after="0" w:line="240" w:lineRule="auto"/>
        <w:rPr>
          <w:rFonts w:ascii="Times New Roman" w:hAnsi="Times New Roman" w:cs="Times New Roman"/>
        </w:rPr>
      </w:pPr>
      <w:r w:rsidRPr="00EF008D">
        <w:rPr>
          <w:rFonts w:ascii="Times New Roman" w:hAnsi="Times New Roman" w:cs="Times New Roman"/>
        </w:rPr>
        <w:t xml:space="preserve">Critical Collage Wiki / </w:t>
      </w:r>
      <w:r w:rsidR="005B0A0E" w:rsidRPr="00EF008D">
        <w:rPr>
          <w:rFonts w:ascii="Times New Roman" w:hAnsi="Times New Roman" w:cs="Times New Roman"/>
        </w:rPr>
        <w:t>Explanatory Essay</w:t>
      </w:r>
    </w:p>
    <w:p w:rsidR="0095180C" w:rsidRPr="00EF008D" w:rsidRDefault="0095180C" w:rsidP="00EF008D">
      <w:pPr>
        <w:spacing w:after="0" w:line="240" w:lineRule="auto"/>
        <w:ind w:left="1440"/>
        <w:rPr>
          <w:rFonts w:ascii="Times New Roman" w:hAnsi="Times New Roman" w:cs="Times New Roman"/>
        </w:rPr>
      </w:pPr>
      <w:r w:rsidRPr="00EF008D">
        <w:rPr>
          <w:rFonts w:ascii="Times New Roman" w:hAnsi="Times New Roman" w:cs="Times New Roman"/>
        </w:rPr>
        <w:t>Using Blackboard’s wiki application, students will collect and arrange various media to compose an argument based on the theme of the course</w:t>
      </w:r>
      <w:r w:rsidR="005B0A0E" w:rsidRPr="00EF008D">
        <w:rPr>
          <w:rFonts w:ascii="Times New Roman" w:hAnsi="Times New Roman" w:cs="Times New Roman"/>
        </w:rPr>
        <w:t>.  An attendant explanatory essay will require students to discuss the collection and focus on their reasons for including the pieces they did.</w:t>
      </w:r>
    </w:p>
    <w:p w:rsidR="005B0A0E" w:rsidRPr="00EF008D" w:rsidRDefault="005B0A0E" w:rsidP="00EF008D">
      <w:pPr>
        <w:pStyle w:val="ListParagraph"/>
        <w:numPr>
          <w:ilvl w:val="0"/>
          <w:numId w:val="1"/>
        </w:numPr>
        <w:spacing w:after="0" w:line="240" w:lineRule="auto"/>
        <w:rPr>
          <w:rFonts w:ascii="Times New Roman" w:hAnsi="Times New Roman" w:cs="Times New Roman"/>
        </w:rPr>
      </w:pPr>
      <w:r w:rsidRPr="00EF008D">
        <w:rPr>
          <w:rFonts w:ascii="Times New Roman" w:hAnsi="Times New Roman" w:cs="Times New Roman"/>
        </w:rPr>
        <w:t>Multimodal Research Essay</w:t>
      </w:r>
    </w:p>
    <w:p w:rsidR="0095180C" w:rsidRPr="00EF008D" w:rsidRDefault="005B0A0E" w:rsidP="00EF008D">
      <w:pPr>
        <w:spacing w:after="0" w:line="240" w:lineRule="auto"/>
        <w:ind w:left="1440"/>
        <w:rPr>
          <w:rFonts w:ascii="Times New Roman" w:hAnsi="Times New Roman" w:cs="Times New Roman"/>
        </w:rPr>
      </w:pPr>
      <w:r w:rsidRPr="00EF008D">
        <w:rPr>
          <w:rFonts w:ascii="Times New Roman" w:hAnsi="Times New Roman" w:cs="Times New Roman"/>
        </w:rPr>
        <w:t>This research project has students exploring a current cultural problem posed by the theme of the course.  Ideally, students will contextualize the problem, especially as it appears in or is complicated by popular cultural sources and suggest ethical solutions to the problem.  The essay will use a number of different modes of expression: text, graphics, sound, film, etc.</w:t>
      </w:r>
    </w:p>
    <w:p w:rsidR="00D0739C" w:rsidRPr="00EF008D" w:rsidRDefault="00D0739C" w:rsidP="00EF008D">
      <w:pPr>
        <w:pStyle w:val="ListParagraph"/>
        <w:numPr>
          <w:ilvl w:val="0"/>
          <w:numId w:val="1"/>
        </w:numPr>
        <w:spacing w:after="0" w:line="240" w:lineRule="auto"/>
        <w:rPr>
          <w:rFonts w:ascii="Times New Roman" w:hAnsi="Times New Roman" w:cs="Times New Roman"/>
        </w:rPr>
      </w:pPr>
      <w:r w:rsidRPr="00EF008D">
        <w:rPr>
          <w:rFonts w:ascii="Times New Roman" w:hAnsi="Times New Roman" w:cs="Times New Roman"/>
        </w:rPr>
        <w:t>Student Presentations</w:t>
      </w:r>
    </w:p>
    <w:p w:rsidR="00D0739C" w:rsidRDefault="00D0739C" w:rsidP="00EF008D">
      <w:pPr>
        <w:pStyle w:val="ListParagraph"/>
        <w:spacing w:after="0" w:line="240" w:lineRule="auto"/>
        <w:ind w:left="1440"/>
        <w:rPr>
          <w:rFonts w:ascii="Times New Roman" w:hAnsi="Times New Roman" w:cs="Times New Roman"/>
        </w:rPr>
      </w:pPr>
      <w:r w:rsidRPr="00EF008D">
        <w:rPr>
          <w:rFonts w:ascii="Times New Roman" w:hAnsi="Times New Roman" w:cs="Times New Roman"/>
        </w:rPr>
        <w:t>Students will regularly give presentations on texts from the syllabi and texts they provide for the course.</w:t>
      </w:r>
    </w:p>
    <w:p w:rsidR="00BA066E" w:rsidRDefault="00BA066E" w:rsidP="00BA066E">
      <w:pPr>
        <w:pStyle w:val="ListParagraph"/>
        <w:numPr>
          <w:ilvl w:val="0"/>
          <w:numId w:val="1"/>
        </w:numPr>
        <w:spacing w:after="0" w:line="240" w:lineRule="auto"/>
        <w:rPr>
          <w:rFonts w:ascii="Times New Roman" w:hAnsi="Times New Roman" w:cs="Times New Roman"/>
        </w:rPr>
      </w:pPr>
      <w:r>
        <w:rPr>
          <w:rFonts w:ascii="Times New Roman" w:hAnsi="Times New Roman" w:cs="Times New Roman"/>
        </w:rPr>
        <w:t>Reflective Essay</w:t>
      </w:r>
    </w:p>
    <w:p w:rsidR="00BA066E" w:rsidRPr="00BA066E" w:rsidRDefault="00BA066E" w:rsidP="00BA066E">
      <w:pPr>
        <w:spacing w:after="0" w:line="240" w:lineRule="auto"/>
        <w:ind w:left="1440"/>
        <w:rPr>
          <w:rFonts w:ascii="Times New Roman" w:hAnsi="Times New Roman" w:cs="Times New Roman"/>
        </w:rPr>
      </w:pPr>
      <w:r>
        <w:rPr>
          <w:rFonts w:ascii="Times New Roman" w:hAnsi="Times New Roman" w:cs="Times New Roman"/>
        </w:rPr>
        <w:t>Students will write a critical reflection of their ideas as they pertain to the content of the course, especially as they pertain to their values system.</w:t>
      </w:r>
    </w:p>
    <w:p w:rsidR="00D0739C" w:rsidRPr="00EF008D" w:rsidRDefault="00D0739C" w:rsidP="00EF008D">
      <w:pPr>
        <w:spacing w:after="0" w:line="240" w:lineRule="auto"/>
        <w:rPr>
          <w:rFonts w:ascii="Times New Roman" w:hAnsi="Times New Roman" w:cs="Times New Roman"/>
        </w:rPr>
      </w:pPr>
    </w:p>
    <w:p w:rsidR="00D0739C" w:rsidRPr="00CD349C" w:rsidRDefault="00CD349C" w:rsidP="00EF008D">
      <w:pPr>
        <w:spacing w:after="0" w:line="240" w:lineRule="auto"/>
        <w:rPr>
          <w:rFonts w:ascii="Times New Roman" w:hAnsi="Times New Roman" w:cs="Times New Roman"/>
          <w:b/>
        </w:rPr>
      </w:pPr>
      <w:r w:rsidRPr="00CD349C">
        <w:rPr>
          <w:rFonts w:ascii="Times New Roman" w:hAnsi="Times New Roman" w:cs="Times New Roman"/>
          <w:b/>
        </w:rPr>
        <w:t>Schedule</w:t>
      </w:r>
    </w:p>
    <w:p w:rsidR="00CD349C" w:rsidRPr="00EF008D" w:rsidRDefault="00CD349C" w:rsidP="00EF008D">
      <w:pPr>
        <w:spacing w:after="0" w:line="240" w:lineRule="auto"/>
        <w:rPr>
          <w:rFonts w:ascii="Times New Roman" w:hAnsi="Times New Roman" w:cs="Times New Roman"/>
        </w:rPr>
      </w:pPr>
    </w:p>
    <w:p w:rsidR="00D0739C" w:rsidRPr="00EF008D" w:rsidRDefault="00D0739C" w:rsidP="00EF008D">
      <w:pPr>
        <w:spacing w:after="0" w:line="240" w:lineRule="auto"/>
        <w:rPr>
          <w:rFonts w:ascii="Times New Roman" w:hAnsi="Times New Roman" w:cs="Times New Roman"/>
        </w:rPr>
      </w:pPr>
      <w:r w:rsidRPr="00EF008D">
        <w:rPr>
          <w:rFonts w:ascii="Times New Roman" w:hAnsi="Times New Roman" w:cs="Times New Roman"/>
        </w:rPr>
        <w:t>Week 1</w:t>
      </w:r>
    </w:p>
    <w:p w:rsidR="00D0739C" w:rsidRPr="00EF008D" w:rsidRDefault="00D0739C" w:rsidP="00EF008D">
      <w:pPr>
        <w:spacing w:after="0" w:line="240" w:lineRule="auto"/>
        <w:rPr>
          <w:rFonts w:ascii="Times New Roman" w:hAnsi="Times New Roman" w:cs="Times New Roman"/>
        </w:rPr>
      </w:pPr>
      <w:proofErr w:type="gramStart"/>
      <w:r w:rsidRPr="00EF008D">
        <w:rPr>
          <w:rFonts w:ascii="Times New Roman" w:hAnsi="Times New Roman" w:cs="Times New Roman"/>
        </w:rPr>
        <w:t>Introduction to the course.</w:t>
      </w:r>
      <w:proofErr w:type="gramEnd"/>
      <w:r w:rsidRPr="00EF008D">
        <w:rPr>
          <w:rFonts w:ascii="Times New Roman" w:hAnsi="Times New Roman" w:cs="Times New Roman"/>
        </w:rPr>
        <w:t xml:space="preserve">  Begin reading </w:t>
      </w:r>
      <w:proofErr w:type="spellStart"/>
      <w:r w:rsidRPr="00EF008D">
        <w:rPr>
          <w:rFonts w:ascii="Times New Roman" w:hAnsi="Times New Roman" w:cs="Times New Roman"/>
        </w:rPr>
        <w:t>Portes</w:t>
      </w:r>
      <w:proofErr w:type="spellEnd"/>
      <w:r w:rsidRPr="00EF008D">
        <w:rPr>
          <w:rFonts w:ascii="Times New Roman" w:hAnsi="Times New Roman" w:cs="Times New Roman"/>
        </w:rPr>
        <w:t xml:space="preserve"> &amp; </w:t>
      </w:r>
      <w:proofErr w:type="spellStart"/>
      <w:r w:rsidRPr="00EF008D">
        <w:rPr>
          <w:rFonts w:ascii="Times New Roman" w:hAnsi="Times New Roman" w:cs="Times New Roman"/>
        </w:rPr>
        <w:t>Rumbaut</w:t>
      </w:r>
      <w:proofErr w:type="spellEnd"/>
      <w:r w:rsidRPr="00EF008D">
        <w:rPr>
          <w:rFonts w:ascii="Times New Roman" w:hAnsi="Times New Roman" w:cs="Times New Roman"/>
        </w:rPr>
        <w:t xml:space="preserve">.  </w:t>
      </w:r>
      <w:proofErr w:type="gramStart"/>
      <w:r w:rsidRPr="00EF008D">
        <w:rPr>
          <w:rFonts w:ascii="Times New Roman" w:hAnsi="Times New Roman" w:cs="Times New Roman"/>
        </w:rPr>
        <w:t>Discussion of key history.</w:t>
      </w:r>
      <w:proofErr w:type="gramEnd"/>
      <w:r w:rsidR="00464DE8" w:rsidRPr="00EF008D">
        <w:rPr>
          <w:rFonts w:ascii="Times New Roman" w:hAnsi="Times New Roman" w:cs="Times New Roman"/>
        </w:rPr>
        <w:t xml:space="preserve">  Listen to songs of immigration.</w:t>
      </w:r>
    </w:p>
    <w:p w:rsidR="00CD349C" w:rsidRDefault="00CD349C" w:rsidP="00EF008D">
      <w:pPr>
        <w:spacing w:after="0" w:line="240" w:lineRule="auto"/>
        <w:rPr>
          <w:rFonts w:ascii="Times New Roman" w:hAnsi="Times New Roman" w:cs="Times New Roman"/>
        </w:rPr>
      </w:pPr>
    </w:p>
    <w:p w:rsidR="00D0739C" w:rsidRPr="00EF008D" w:rsidRDefault="00D0739C" w:rsidP="00EF008D">
      <w:pPr>
        <w:spacing w:after="0" w:line="240" w:lineRule="auto"/>
        <w:rPr>
          <w:rFonts w:ascii="Times New Roman" w:hAnsi="Times New Roman" w:cs="Times New Roman"/>
        </w:rPr>
      </w:pPr>
      <w:r w:rsidRPr="00EF008D">
        <w:rPr>
          <w:rFonts w:ascii="Times New Roman" w:hAnsi="Times New Roman" w:cs="Times New Roman"/>
        </w:rPr>
        <w:t>Week 2</w:t>
      </w:r>
    </w:p>
    <w:p w:rsidR="00D0739C" w:rsidRPr="00EF008D" w:rsidRDefault="00D0739C" w:rsidP="00EF008D">
      <w:pPr>
        <w:spacing w:after="0" w:line="240" w:lineRule="auto"/>
        <w:rPr>
          <w:rFonts w:ascii="Times New Roman" w:hAnsi="Times New Roman" w:cs="Times New Roman"/>
        </w:rPr>
      </w:pPr>
      <w:r w:rsidRPr="00EF008D">
        <w:rPr>
          <w:rFonts w:ascii="Times New Roman" w:hAnsi="Times New Roman" w:cs="Times New Roman"/>
        </w:rPr>
        <w:t xml:space="preserve">Continue </w:t>
      </w:r>
      <w:proofErr w:type="spellStart"/>
      <w:r w:rsidRPr="00EF008D">
        <w:rPr>
          <w:rFonts w:ascii="Times New Roman" w:hAnsi="Times New Roman" w:cs="Times New Roman"/>
        </w:rPr>
        <w:t>Portes</w:t>
      </w:r>
      <w:proofErr w:type="spellEnd"/>
      <w:r w:rsidRPr="00EF008D">
        <w:rPr>
          <w:rFonts w:ascii="Times New Roman" w:hAnsi="Times New Roman" w:cs="Times New Roman"/>
        </w:rPr>
        <w:t xml:space="preserve"> &amp; </w:t>
      </w:r>
      <w:proofErr w:type="spellStart"/>
      <w:r w:rsidRPr="00EF008D">
        <w:rPr>
          <w:rFonts w:ascii="Times New Roman" w:hAnsi="Times New Roman" w:cs="Times New Roman"/>
        </w:rPr>
        <w:t>Rumbaut</w:t>
      </w:r>
      <w:proofErr w:type="spellEnd"/>
      <w:r w:rsidRPr="00EF008D">
        <w:rPr>
          <w:rFonts w:ascii="Times New Roman" w:hAnsi="Times New Roman" w:cs="Times New Roman"/>
        </w:rPr>
        <w:t xml:space="preserve">.  </w:t>
      </w:r>
      <w:proofErr w:type="gramStart"/>
      <w:r w:rsidRPr="00EF008D">
        <w:rPr>
          <w:rFonts w:ascii="Times New Roman" w:hAnsi="Times New Roman" w:cs="Times New Roman"/>
        </w:rPr>
        <w:t>Discussion of key terms.</w:t>
      </w:r>
      <w:proofErr w:type="gramEnd"/>
      <w:r w:rsidRPr="00EF008D">
        <w:rPr>
          <w:rFonts w:ascii="Times New Roman" w:hAnsi="Times New Roman" w:cs="Times New Roman"/>
        </w:rPr>
        <w:t xml:space="preserve">  View </w:t>
      </w:r>
      <w:r w:rsidRPr="00EF008D">
        <w:rPr>
          <w:rFonts w:ascii="Times New Roman" w:hAnsi="Times New Roman" w:cs="Times New Roman"/>
          <w:i/>
        </w:rPr>
        <w:t>Welcome to Shelbyville</w:t>
      </w:r>
      <w:r w:rsidRPr="00EF008D">
        <w:rPr>
          <w:rFonts w:ascii="Times New Roman" w:hAnsi="Times New Roman" w:cs="Times New Roman"/>
        </w:rPr>
        <w:t>.</w:t>
      </w:r>
    </w:p>
    <w:p w:rsidR="00CD349C" w:rsidRDefault="00CD349C" w:rsidP="00EF008D">
      <w:pPr>
        <w:spacing w:after="0" w:line="240" w:lineRule="auto"/>
        <w:rPr>
          <w:rFonts w:ascii="Times New Roman" w:hAnsi="Times New Roman" w:cs="Times New Roman"/>
        </w:rPr>
      </w:pPr>
    </w:p>
    <w:p w:rsidR="00D0739C" w:rsidRPr="00EF008D" w:rsidRDefault="00D0739C" w:rsidP="00EF008D">
      <w:pPr>
        <w:spacing w:after="0" w:line="240" w:lineRule="auto"/>
        <w:rPr>
          <w:rFonts w:ascii="Times New Roman" w:hAnsi="Times New Roman" w:cs="Times New Roman"/>
        </w:rPr>
      </w:pPr>
      <w:r w:rsidRPr="00EF008D">
        <w:rPr>
          <w:rFonts w:ascii="Times New Roman" w:hAnsi="Times New Roman" w:cs="Times New Roman"/>
        </w:rPr>
        <w:t>Week 3</w:t>
      </w:r>
    </w:p>
    <w:p w:rsidR="00D0739C" w:rsidRPr="00EF008D" w:rsidRDefault="00D0739C" w:rsidP="00EF008D">
      <w:pPr>
        <w:spacing w:after="0" w:line="240" w:lineRule="auto"/>
        <w:rPr>
          <w:rFonts w:ascii="Times New Roman" w:hAnsi="Times New Roman" w:cs="Times New Roman"/>
        </w:rPr>
      </w:pPr>
      <w:r w:rsidRPr="00EF008D">
        <w:rPr>
          <w:rFonts w:ascii="Times New Roman" w:hAnsi="Times New Roman" w:cs="Times New Roman"/>
        </w:rPr>
        <w:t xml:space="preserve">Read Fisher; View </w:t>
      </w:r>
      <w:r w:rsidRPr="00EF008D">
        <w:rPr>
          <w:rFonts w:ascii="Times New Roman" w:hAnsi="Times New Roman" w:cs="Times New Roman"/>
          <w:i/>
        </w:rPr>
        <w:t>The New Americans.</w:t>
      </w:r>
      <w:r w:rsidRPr="00EF008D">
        <w:rPr>
          <w:rFonts w:ascii="Times New Roman" w:hAnsi="Times New Roman" w:cs="Times New Roman"/>
        </w:rPr>
        <w:t xml:space="preserve">  </w:t>
      </w:r>
      <w:proofErr w:type="gramStart"/>
      <w:r w:rsidRPr="00EF008D">
        <w:rPr>
          <w:rFonts w:ascii="Times New Roman" w:hAnsi="Times New Roman" w:cs="Times New Roman"/>
        </w:rPr>
        <w:t>Continued discussion of key terms.</w:t>
      </w:r>
      <w:proofErr w:type="gramEnd"/>
    </w:p>
    <w:p w:rsidR="00CD349C" w:rsidRDefault="00CD349C" w:rsidP="00EF008D">
      <w:pPr>
        <w:spacing w:after="0" w:line="240" w:lineRule="auto"/>
        <w:rPr>
          <w:rFonts w:ascii="Times New Roman" w:hAnsi="Times New Roman" w:cs="Times New Roman"/>
        </w:rPr>
      </w:pPr>
    </w:p>
    <w:p w:rsidR="00D0739C" w:rsidRPr="00EF008D" w:rsidRDefault="00D0739C" w:rsidP="00EF008D">
      <w:pPr>
        <w:spacing w:after="0" w:line="240" w:lineRule="auto"/>
        <w:rPr>
          <w:rFonts w:ascii="Times New Roman" w:hAnsi="Times New Roman" w:cs="Times New Roman"/>
        </w:rPr>
      </w:pPr>
      <w:r w:rsidRPr="00EF008D">
        <w:rPr>
          <w:rFonts w:ascii="Times New Roman" w:hAnsi="Times New Roman" w:cs="Times New Roman"/>
        </w:rPr>
        <w:t>Week 4</w:t>
      </w:r>
    </w:p>
    <w:p w:rsidR="00D0739C" w:rsidRPr="00EF008D" w:rsidRDefault="00D0739C" w:rsidP="00EF008D">
      <w:pPr>
        <w:spacing w:after="0" w:line="240" w:lineRule="auto"/>
        <w:rPr>
          <w:rFonts w:ascii="Times New Roman" w:hAnsi="Times New Roman" w:cs="Times New Roman"/>
        </w:rPr>
      </w:pPr>
      <w:r w:rsidRPr="00EF008D">
        <w:rPr>
          <w:rFonts w:ascii="Times New Roman" w:hAnsi="Times New Roman" w:cs="Times New Roman"/>
        </w:rPr>
        <w:t xml:space="preserve">Begin reading </w:t>
      </w:r>
      <w:proofErr w:type="spellStart"/>
      <w:r w:rsidRPr="00EF008D">
        <w:rPr>
          <w:rFonts w:ascii="Times New Roman" w:hAnsi="Times New Roman" w:cs="Times New Roman"/>
        </w:rPr>
        <w:t>Lahiri</w:t>
      </w:r>
      <w:proofErr w:type="spellEnd"/>
      <w:r w:rsidRPr="00EF008D">
        <w:rPr>
          <w:rFonts w:ascii="Times New Roman" w:hAnsi="Times New Roman" w:cs="Times New Roman"/>
        </w:rPr>
        <w:t xml:space="preserve">.  Discussion of </w:t>
      </w:r>
      <w:r w:rsidR="00464DE8" w:rsidRPr="00EF008D">
        <w:rPr>
          <w:rFonts w:ascii="Times New Roman" w:hAnsi="Times New Roman" w:cs="Times New Roman"/>
        </w:rPr>
        <w:t xml:space="preserve">contemporary </w:t>
      </w:r>
      <w:r w:rsidRPr="00EF008D">
        <w:rPr>
          <w:rFonts w:ascii="Times New Roman" w:hAnsi="Times New Roman" w:cs="Times New Roman"/>
        </w:rPr>
        <w:t>problems associated with the theme.  Assign Critical Collage Wiki.</w:t>
      </w:r>
    </w:p>
    <w:p w:rsidR="00CD349C" w:rsidRDefault="00CD349C" w:rsidP="00EF008D">
      <w:pPr>
        <w:spacing w:after="0" w:line="240" w:lineRule="auto"/>
        <w:rPr>
          <w:rFonts w:ascii="Times New Roman" w:hAnsi="Times New Roman" w:cs="Times New Roman"/>
        </w:rPr>
      </w:pPr>
    </w:p>
    <w:p w:rsidR="00D0739C" w:rsidRPr="00EF008D" w:rsidRDefault="00D0739C" w:rsidP="00EF008D">
      <w:pPr>
        <w:spacing w:after="0" w:line="240" w:lineRule="auto"/>
        <w:rPr>
          <w:rFonts w:ascii="Times New Roman" w:hAnsi="Times New Roman" w:cs="Times New Roman"/>
        </w:rPr>
      </w:pPr>
      <w:r w:rsidRPr="00EF008D">
        <w:rPr>
          <w:rFonts w:ascii="Times New Roman" w:hAnsi="Times New Roman" w:cs="Times New Roman"/>
        </w:rPr>
        <w:t>Week 5</w:t>
      </w:r>
    </w:p>
    <w:p w:rsidR="00D0739C" w:rsidRPr="00EF008D" w:rsidRDefault="00D0739C" w:rsidP="00EF008D">
      <w:pPr>
        <w:spacing w:after="0" w:line="240" w:lineRule="auto"/>
        <w:rPr>
          <w:rFonts w:ascii="Times New Roman" w:hAnsi="Times New Roman" w:cs="Times New Roman"/>
        </w:rPr>
      </w:pPr>
      <w:proofErr w:type="gramStart"/>
      <w:r w:rsidRPr="00EF008D">
        <w:rPr>
          <w:rFonts w:ascii="Times New Roman" w:hAnsi="Times New Roman" w:cs="Times New Roman"/>
        </w:rPr>
        <w:t xml:space="preserve">Continued reading of </w:t>
      </w:r>
      <w:proofErr w:type="spellStart"/>
      <w:r w:rsidRPr="00EF008D">
        <w:rPr>
          <w:rFonts w:ascii="Times New Roman" w:hAnsi="Times New Roman" w:cs="Times New Roman"/>
        </w:rPr>
        <w:t>Lahiri</w:t>
      </w:r>
      <w:proofErr w:type="spellEnd"/>
      <w:r w:rsidRPr="00EF008D">
        <w:rPr>
          <w:rFonts w:ascii="Times New Roman" w:hAnsi="Times New Roman" w:cs="Times New Roman"/>
        </w:rPr>
        <w:t>.</w:t>
      </w:r>
      <w:proofErr w:type="gramEnd"/>
      <w:r w:rsidRPr="00EF008D">
        <w:rPr>
          <w:rFonts w:ascii="Times New Roman" w:hAnsi="Times New Roman" w:cs="Times New Roman"/>
        </w:rPr>
        <w:t xml:space="preserve">  </w:t>
      </w:r>
      <w:r w:rsidR="00464DE8" w:rsidRPr="00EF008D">
        <w:rPr>
          <w:rFonts w:ascii="Times New Roman" w:hAnsi="Times New Roman" w:cs="Times New Roman"/>
        </w:rPr>
        <w:t>Further discussion of contemporary problems associated with the theme.  Discuss ethical dimensions of texts.</w:t>
      </w:r>
    </w:p>
    <w:p w:rsidR="00CD349C" w:rsidRDefault="00CD349C" w:rsidP="00EF008D">
      <w:pPr>
        <w:spacing w:after="0" w:line="240" w:lineRule="auto"/>
        <w:rPr>
          <w:rFonts w:ascii="Times New Roman" w:hAnsi="Times New Roman" w:cs="Times New Roman"/>
        </w:rPr>
      </w:pPr>
    </w:p>
    <w:p w:rsidR="00464DE8" w:rsidRPr="00EF008D" w:rsidRDefault="00464DE8" w:rsidP="00EF008D">
      <w:pPr>
        <w:spacing w:after="0" w:line="240" w:lineRule="auto"/>
        <w:rPr>
          <w:rFonts w:ascii="Times New Roman" w:hAnsi="Times New Roman" w:cs="Times New Roman"/>
        </w:rPr>
      </w:pPr>
      <w:r w:rsidRPr="00EF008D">
        <w:rPr>
          <w:rFonts w:ascii="Times New Roman" w:hAnsi="Times New Roman" w:cs="Times New Roman"/>
        </w:rPr>
        <w:t>Week 6</w:t>
      </w:r>
    </w:p>
    <w:p w:rsidR="00464DE8" w:rsidRPr="00EF008D" w:rsidRDefault="00464DE8" w:rsidP="00EF008D">
      <w:pPr>
        <w:spacing w:after="0" w:line="240" w:lineRule="auto"/>
        <w:rPr>
          <w:rFonts w:ascii="Times New Roman" w:hAnsi="Times New Roman" w:cs="Times New Roman"/>
        </w:rPr>
      </w:pPr>
      <w:r w:rsidRPr="00EF008D">
        <w:rPr>
          <w:rFonts w:ascii="Times New Roman" w:hAnsi="Times New Roman" w:cs="Times New Roman"/>
        </w:rPr>
        <w:t xml:space="preserve">Finish </w:t>
      </w:r>
      <w:proofErr w:type="spellStart"/>
      <w:r w:rsidRPr="00EF008D">
        <w:rPr>
          <w:rFonts w:ascii="Times New Roman" w:hAnsi="Times New Roman" w:cs="Times New Roman"/>
        </w:rPr>
        <w:t>Lahiri</w:t>
      </w:r>
      <w:proofErr w:type="spellEnd"/>
      <w:r w:rsidRPr="00EF008D">
        <w:rPr>
          <w:rFonts w:ascii="Times New Roman" w:hAnsi="Times New Roman" w:cs="Times New Roman"/>
        </w:rPr>
        <w:t xml:space="preserve">.  </w:t>
      </w:r>
      <w:proofErr w:type="gramStart"/>
      <w:r w:rsidRPr="00EF008D">
        <w:rPr>
          <w:rFonts w:ascii="Times New Roman" w:hAnsi="Times New Roman" w:cs="Times New Roman"/>
        </w:rPr>
        <w:t xml:space="preserve">Discussion of </w:t>
      </w:r>
      <w:proofErr w:type="spellStart"/>
      <w:r w:rsidRPr="00EF008D">
        <w:rPr>
          <w:rFonts w:ascii="Times New Roman" w:hAnsi="Times New Roman" w:cs="Times New Roman"/>
        </w:rPr>
        <w:t>Lahiri</w:t>
      </w:r>
      <w:proofErr w:type="spellEnd"/>
      <w:r w:rsidRPr="00EF008D">
        <w:rPr>
          <w:rFonts w:ascii="Times New Roman" w:hAnsi="Times New Roman" w:cs="Times New Roman"/>
        </w:rPr>
        <w:t>.</w:t>
      </w:r>
      <w:proofErr w:type="gramEnd"/>
      <w:r w:rsidRPr="00EF008D">
        <w:rPr>
          <w:rFonts w:ascii="Times New Roman" w:hAnsi="Times New Roman" w:cs="Times New Roman"/>
        </w:rPr>
        <w:t xml:space="preserve"> View </w:t>
      </w:r>
      <w:r w:rsidRPr="00EF008D">
        <w:rPr>
          <w:rFonts w:ascii="Times New Roman" w:hAnsi="Times New Roman" w:cs="Times New Roman"/>
          <w:i/>
        </w:rPr>
        <w:t>The Namesake</w:t>
      </w:r>
      <w:r w:rsidRPr="00EF008D">
        <w:rPr>
          <w:rFonts w:ascii="Times New Roman" w:hAnsi="Times New Roman" w:cs="Times New Roman"/>
        </w:rPr>
        <w:t>.</w:t>
      </w:r>
    </w:p>
    <w:p w:rsidR="00CD349C" w:rsidRDefault="00CD349C" w:rsidP="00EF008D">
      <w:pPr>
        <w:spacing w:after="0" w:line="240" w:lineRule="auto"/>
        <w:rPr>
          <w:rFonts w:ascii="Times New Roman" w:hAnsi="Times New Roman" w:cs="Times New Roman"/>
        </w:rPr>
      </w:pPr>
    </w:p>
    <w:p w:rsidR="00464DE8" w:rsidRPr="00EF008D" w:rsidRDefault="00464DE8" w:rsidP="00EF008D">
      <w:pPr>
        <w:spacing w:after="0" w:line="240" w:lineRule="auto"/>
        <w:rPr>
          <w:rFonts w:ascii="Times New Roman" w:hAnsi="Times New Roman" w:cs="Times New Roman"/>
        </w:rPr>
      </w:pPr>
      <w:r w:rsidRPr="00EF008D">
        <w:rPr>
          <w:rFonts w:ascii="Times New Roman" w:hAnsi="Times New Roman" w:cs="Times New Roman"/>
        </w:rPr>
        <w:t>Week 7</w:t>
      </w:r>
    </w:p>
    <w:p w:rsidR="00464DE8" w:rsidRPr="00EF008D" w:rsidRDefault="00464DE8" w:rsidP="00EF008D">
      <w:pPr>
        <w:spacing w:after="0" w:line="240" w:lineRule="auto"/>
        <w:rPr>
          <w:rFonts w:ascii="Times New Roman" w:hAnsi="Times New Roman" w:cs="Times New Roman"/>
        </w:rPr>
      </w:pPr>
      <w:r w:rsidRPr="00EF008D">
        <w:rPr>
          <w:rFonts w:ascii="Times New Roman" w:hAnsi="Times New Roman" w:cs="Times New Roman"/>
        </w:rPr>
        <w:t xml:space="preserve">Peer review of Critical Collages.  Discussion of </w:t>
      </w:r>
      <w:proofErr w:type="gramStart"/>
      <w:r w:rsidRPr="00EF008D">
        <w:rPr>
          <w:rFonts w:ascii="Times New Roman" w:hAnsi="Times New Roman" w:cs="Times New Roman"/>
          <w:i/>
        </w:rPr>
        <w:t>The</w:t>
      </w:r>
      <w:proofErr w:type="gramEnd"/>
      <w:r w:rsidRPr="00EF008D">
        <w:rPr>
          <w:rFonts w:ascii="Times New Roman" w:hAnsi="Times New Roman" w:cs="Times New Roman"/>
          <w:i/>
        </w:rPr>
        <w:t xml:space="preserve"> Namesake</w:t>
      </w:r>
      <w:r w:rsidRPr="00EF008D">
        <w:rPr>
          <w:rFonts w:ascii="Times New Roman" w:hAnsi="Times New Roman" w:cs="Times New Roman"/>
        </w:rPr>
        <w:t>.</w:t>
      </w:r>
    </w:p>
    <w:p w:rsidR="00CD349C" w:rsidRDefault="00CD349C" w:rsidP="00EF008D">
      <w:pPr>
        <w:spacing w:after="0" w:line="240" w:lineRule="auto"/>
        <w:rPr>
          <w:rFonts w:ascii="Times New Roman" w:hAnsi="Times New Roman" w:cs="Times New Roman"/>
        </w:rPr>
      </w:pPr>
    </w:p>
    <w:p w:rsidR="00464DE8" w:rsidRPr="00EF008D" w:rsidRDefault="00464DE8" w:rsidP="00EF008D">
      <w:pPr>
        <w:spacing w:after="0" w:line="240" w:lineRule="auto"/>
        <w:rPr>
          <w:rFonts w:ascii="Times New Roman" w:hAnsi="Times New Roman" w:cs="Times New Roman"/>
        </w:rPr>
      </w:pPr>
      <w:r w:rsidRPr="00EF008D">
        <w:rPr>
          <w:rFonts w:ascii="Times New Roman" w:hAnsi="Times New Roman" w:cs="Times New Roman"/>
        </w:rPr>
        <w:t>Week 8</w:t>
      </w:r>
    </w:p>
    <w:p w:rsidR="00464DE8" w:rsidRPr="00EF008D" w:rsidRDefault="00464DE8" w:rsidP="00EF008D">
      <w:pPr>
        <w:spacing w:after="0" w:line="240" w:lineRule="auto"/>
        <w:rPr>
          <w:rFonts w:ascii="Times New Roman" w:hAnsi="Times New Roman" w:cs="Times New Roman"/>
        </w:rPr>
      </w:pPr>
      <w:proofErr w:type="gramStart"/>
      <w:r w:rsidRPr="00EF008D">
        <w:rPr>
          <w:rFonts w:ascii="Times New Roman" w:hAnsi="Times New Roman" w:cs="Times New Roman"/>
        </w:rPr>
        <w:t>Critical Collages due.</w:t>
      </w:r>
      <w:proofErr w:type="gramEnd"/>
      <w:r w:rsidRPr="00EF008D">
        <w:rPr>
          <w:rFonts w:ascii="Times New Roman" w:hAnsi="Times New Roman" w:cs="Times New Roman"/>
        </w:rPr>
        <w:t xml:space="preserve">  Assign Multimodal Research Essay.  Read </w:t>
      </w:r>
      <w:proofErr w:type="gramStart"/>
      <w:r w:rsidRPr="00EF008D">
        <w:rPr>
          <w:rFonts w:ascii="Times New Roman" w:hAnsi="Times New Roman" w:cs="Times New Roman"/>
          <w:i/>
        </w:rPr>
        <w:t>The</w:t>
      </w:r>
      <w:proofErr w:type="gramEnd"/>
      <w:r w:rsidRPr="00EF008D">
        <w:rPr>
          <w:rFonts w:ascii="Times New Roman" w:hAnsi="Times New Roman" w:cs="Times New Roman"/>
          <w:i/>
        </w:rPr>
        <w:t xml:space="preserve"> Four Immigrants Manga</w:t>
      </w:r>
    </w:p>
    <w:p w:rsidR="00CD349C" w:rsidRDefault="00CD349C" w:rsidP="00EF008D">
      <w:pPr>
        <w:spacing w:after="0" w:line="240" w:lineRule="auto"/>
        <w:rPr>
          <w:rFonts w:ascii="Times New Roman" w:hAnsi="Times New Roman" w:cs="Times New Roman"/>
        </w:rPr>
      </w:pPr>
    </w:p>
    <w:p w:rsidR="00464DE8" w:rsidRPr="00EF008D" w:rsidRDefault="00464DE8" w:rsidP="00EF008D">
      <w:pPr>
        <w:spacing w:after="0" w:line="240" w:lineRule="auto"/>
        <w:rPr>
          <w:rFonts w:ascii="Times New Roman" w:hAnsi="Times New Roman" w:cs="Times New Roman"/>
        </w:rPr>
      </w:pPr>
      <w:r w:rsidRPr="00EF008D">
        <w:rPr>
          <w:rFonts w:ascii="Times New Roman" w:hAnsi="Times New Roman" w:cs="Times New Roman"/>
        </w:rPr>
        <w:lastRenderedPageBreak/>
        <w:t>Week 9</w:t>
      </w:r>
    </w:p>
    <w:p w:rsidR="00464DE8" w:rsidRPr="00EF008D" w:rsidRDefault="00464DE8" w:rsidP="00EF008D">
      <w:pPr>
        <w:spacing w:after="0" w:line="240" w:lineRule="auto"/>
        <w:rPr>
          <w:rFonts w:ascii="Times New Roman" w:hAnsi="Times New Roman" w:cs="Times New Roman"/>
        </w:rPr>
      </w:pPr>
      <w:r w:rsidRPr="00EF008D">
        <w:rPr>
          <w:rFonts w:ascii="Times New Roman" w:hAnsi="Times New Roman" w:cs="Times New Roman"/>
        </w:rPr>
        <w:t xml:space="preserve">Read </w:t>
      </w:r>
      <w:r w:rsidRPr="00EF008D">
        <w:rPr>
          <w:rFonts w:ascii="Times New Roman" w:hAnsi="Times New Roman" w:cs="Times New Roman"/>
          <w:i/>
        </w:rPr>
        <w:t>American Born Chinese</w:t>
      </w:r>
      <w:r w:rsidRPr="00EF008D">
        <w:rPr>
          <w:rFonts w:ascii="Times New Roman" w:hAnsi="Times New Roman" w:cs="Times New Roman"/>
        </w:rPr>
        <w:t>.</w:t>
      </w:r>
    </w:p>
    <w:p w:rsidR="00CD349C" w:rsidRDefault="00CD349C" w:rsidP="00EF008D">
      <w:pPr>
        <w:spacing w:after="0" w:line="240" w:lineRule="auto"/>
        <w:rPr>
          <w:rFonts w:ascii="Times New Roman" w:hAnsi="Times New Roman" w:cs="Times New Roman"/>
        </w:rPr>
      </w:pPr>
    </w:p>
    <w:p w:rsidR="00464DE8" w:rsidRPr="00EF008D" w:rsidRDefault="00464DE8" w:rsidP="00EF008D">
      <w:pPr>
        <w:spacing w:after="0" w:line="240" w:lineRule="auto"/>
        <w:rPr>
          <w:rFonts w:ascii="Times New Roman" w:hAnsi="Times New Roman" w:cs="Times New Roman"/>
        </w:rPr>
      </w:pPr>
      <w:r w:rsidRPr="00EF008D">
        <w:rPr>
          <w:rFonts w:ascii="Times New Roman" w:hAnsi="Times New Roman" w:cs="Times New Roman"/>
        </w:rPr>
        <w:t>Week 10</w:t>
      </w:r>
    </w:p>
    <w:p w:rsidR="00464DE8" w:rsidRPr="00EF008D" w:rsidRDefault="00464DE8" w:rsidP="00EF008D">
      <w:pPr>
        <w:spacing w:after="0" w:line="240" w:lineRule="auto"/>
        <w:rPr>
          <w:rFonts w:ascii="Times New Roman" w:hAnsi="Times New Roman" w:cs="Times New Roman"/>
        </w:rPr>
      </w:pPr>
      <w:r w:rsidRPr="00EF008D">
        <w:rPr>
          <w:rFonts w:ascii="Times New Roman" w:hAnsi="Times New Roman" w:cs="Times New Roman"/>
        </w:rPr>
        <w:t xml:space="preserve">Begin Kingsolver.  View </w:t>
      </w:r>
      <w:r w:rsidRPr="00EF008D">
        <w:rPr>
          <w:rFonts w:ascii="Times New Roman" w:hAnsi="Times New Roman" w:cs="Times New Roman"/>
          <w:i/>
        </w:rPr>
        <w:t>A Day Without a Mexican</w:t>
      </w:r>
      <w:r w:rsidRPr="00EF008D">
        <w:rPr>
          <w:rFonts w:ascii="Times New Roman" w:hAnsi="Times New Roman" w:cs="Times New Roman"/>
        </w:rPr>
        <w:t>.</w:t>
      </w:r>
      <w:r w:rsidR="007662D7" w:rsidRPr="00EF008D">
        <w:rPr>
          <w:rFonts w:ascii="Times New Roman" w:hAnsi="Times New Roman" w:cs="Times New Roman"/>
        </w:rPr>
        <w:t xml:space="preserve">  Read selections from </w:t>
      </w:r>
      <w:r w:rsidR="007662D7" w:rsidRPr="00EF008D">
        <w:rPr>
          <w:rFonts w:ascii="Times New Roman" w:hAnsi="Times New Roman" w:cs="Times New Roman"/>
          <w:i/>
        </w:rPr>
        <w:t>So Far and Yet So Near.</w:t>
      </w:r>
    </w:p>
    <w:p w:rsidR="00CD349C" w:rsidRDefault="00CD349C" w:rsidP="00EF008D">
      <w:pPr>
        <w:spacing w:after="0" w:line="240" w:lineRule="auto"/>
        <w:rPr>
          <w:rFonts w:ascii="Times New Roman" w:hAnsi="Times New Roman" w:cs="Times New Roman"/>
        </w:rPr>
      </w:pPr>
    </w:p>
    <w:p w:rsidR="00464DE8" w:rsidRPr="00EF008D" w:rsidRDefault="00464DE8" w:rsidP="00EF008D">
      <w:pPr>
        <w:spacing w:after="0" w:line="240" w:lineRule="auto"/>
        <w:rPr>
          <w:rFonts w:ascii="Times New Roman" w:hAnsi="Times New Roman" w:cs="Times New Roman"/>
        </w:rPr>
      </w:pPr>
      <w:r w:rsidRPr="00EF008D">
        <w:rPr>
          <w:rFonts w:ascii="Times New Roman" w:hAnsi="Times New Roman" w:cs="Times New Roman"/>
        </w:rPr>
        <w:t>Week 11</w:t>
      </w:r>
    </w:p>
    <w:p w:rsidR="00464DE8" w:rsidRPr="00EF008D" w:rsidRDefault="00464DE8" w:rsidP="00EF008D">
      <w:pPr>
        <w:spacing w:after="0" w:line="240" w:lineRule="auto"/>
        <w:rPr>
          <w:rFonts w:ascii="Times New Roman" w:hAnsi="Times New Roman" w:cs="Times New Roman"/>
        </w:rPr>
      </w:pPr>
      <w:r w:rsidRPr="00EF008D">
        <w:rPr>
          <w:rFonts w:ascii="Times New Roman" w:hAnsi="Times New Roman" w:cs="Times New Roman"/>
        </w:rPr>
        <w:t xml:space="preserve">Continue Kingsolver.  View </w:t>
      </w:r>
      <w:r w:rsidRPr="00EF008D">
        <w:rPr>
          <w:rFonts w:ascii="Times New Roman" w:hAnsi="Times New Roman" w:cs="Times New Roman"/>
          <w:i/>
        </w:rPr>
        <w:t xml:space="preserve">All-American </w:t>
      </w:r>
      <w:proofErr w:type="gramStart"/>
      <w:r w:rsidRPr="00EF008D">
        <w:rPr>
          <w:rFonts w:ascii="Times New Roman" w:hAnsi="Times New Roman" w:cs="Times New Roman"/>
          <w:i/>
        </w:rPr>
        <w:t>Muslim</w:t>
      </w:r>
      <w:r w:rsidR="007662D7" w:rsidRPr="00EF008D">
        <w:rPr>
          <w:rFonts w:ascii="Times New Roman" w:hAnsi="Times New Roman" w:cs="Times New Roman"/>
          <w:i/>
        </w:rPr>
        <w:t xml:space="preserve">  </w:t>
      </w:r>
      <w:r w:rsidR="007662D7" w:rsidRPr="00EF008D">
        <w:rPr>
          <w:rFonts w:ascii="Times New Roman" w:hAnsi="Times New Roman" w:cs="Times New Roman"/>
        </w:rPr>
        <w:t>Read</w:t>
      </w:r>
      <w:proofErr w:type="gramEnd"/>
      <w:r w:rsidR="007662D7" w:rsidRPr="00EF008D">
        <w:rPr>
          <w:rFonts w:ascii="Times New Roman" w:hAnsi="Times New Roman" w:cs="Times New Roman"/>
        </w:rPr>
        <w:t xml:space="preserve"> selections from </w:t>
      </w:r>
      <w:r w:rsidR="007662D7" w:rsidRPr="00EF008D">
        <w:rPr>
          <w:rFonts w:ascii="Times New Roman" w:hAnsi="Times New Roman" w:cs="Times New Roman"/>
          <w:i/>
        </w:rPr>
        <w:t>So Far and Yet So Near.</w:t>
      </w:r>
    </w:p>
    <w:p w:rsidR="00CD349C" w:rsidRDefault="00CD349C" w:rsidP="00EF008D">
      <w:pPr>
        <w:spacing w:after="0" w:line="240" w:lineRule="auto"/>
        <w:rPr>
          <w:rFonts w:ascii="Times New Roman" w:hAnsi="Times New Roman" w:cs="Times New Roman"/>
        </w:rPr>
      </w:pPr>
    </w:p>
    <w:p w:rsidR="00464DE8" w:rsidRPr="00EF008D" w:rsidRDefault="00464DE8" w:rsidP="00EF008D">
      <w:pPr>
        <w:spacing w:after="0" w:line="240" w:lineRule="auto"/>
        <w:rPr>
          <w:rFonts w:ascii="Times New Roman" w:hAnsi="Times New Roman" w:cs="Times New Roman"/>
        </w:rPr>
      </w:pPr>
      <w:r w:rsidRPr="00EF008D">
        <w:rPr>
          <w:rFonts w:ascii="Times New Roman" w:hAnsi="Times New Roman" w:cs="Times New Roman"/>
        </w:rPr>
        <w:t>Week 12</w:t>
      </w:r>
    </w:p>
    <w:p w:rsidR="00464DE8" w:rsidRPr="00EF008D" w:rsidRDefault="00464DE8" w:rsidP="00EF008D">
      <w:pPr>
        <w:spacing w:after="0" w:line="240" w:lineRule="auto"/>
        <w:rPr>
          <w:rFonts w:ascii="Times New Roman" w:hAnsi="Times New Roman" w:cs="Times New Roman"/>
        </w:rPr>
      </w:pPr>
      <w:r w:rsidRPr="00EF008D">
        <w:rPr>
          <w:rFonts w:ascii="Times New Roman" w:hAnsi="Times New Roman" w:cs="Times New Roman"/>
        </w:rPr>
        <w:t xml:space="preserve">Continue Kingsolver.  </w:t>
      </w:r>
      <w:proofErr w:type="gramStart"/>
      <w:r w:rsidRPr="00EF008D">
        <w:rPr>
          <w:rFonts w:ascii="Times New Roman" w:hAnsi="Times New Roman" w:cs="Times New Roman"/>
        </w:rPr>
        <w:t>Discussion of Kingsolver.</w:t>
      </w:r>
      <w:proofErr w:type="gramEnd"/>
      <w:r w:rsidR="007662D7" w:rsidRPr="00EF008D">
        <w:rPr>
          <w:rFonts w:ascii="Times New Roman" w:hAnsi="Times New Roman" w:cs="Times New Roman"/>
        </w:rPr>
        <w:t xml:space="preserve">  Read selections from </w:t>
      </w:r>
      <w:r w:rsidR="007662D7" w:rsidRPr="00EF008D">
        <w:rPr>
          <w:rFonts w:ascii="Times New Roman" w:hAnsi="Times New Roman" w:cs="Times New Roman"/>
          <w:i/>
        </w:rPr>
        <w:t>So Far and Yet So Near.</w:t>
      </w:r>
    </w:p>
    <w:p w:rsidR="00CD349C" w:rsidRDefault="00CD349C" w:rsidP="00EF008D">
      <w:pPr>
        <w:spacing w:after="0" w:line="240" w:lineRule="auto"/>
        <w:rPr>
          <w:rFonts w:ascii="Times New Roman" w:hAnsi="Times New Roman" w:cs="Times New Roman"/>
        </w:rPr>
      </w:pPr>
    </w:p>
    <w:p w:rsidR="00464DE8" w:rsidRPr="00EF008D" w:rsidRDefault="00464DE8" w:rsidP="00EF008D">
      <w:pPr>
        <w:spacing w:after="0" w:line="240" w:lineRule="auto"/>
        <w:rPr>
          <w:rFonts w:ascii="Times New Roman" w:hAnsi="Times New Roman" w:cs="Times New Roman"/>
        </w:rPr>
      </w:pPr>
      <w:r w:rsidRPr="00EF008D">
        <w:rPr>
          <w:rFonts w:ascii="Times New Roman" w:hAnsi="Times New Roman" w:cs="Times New Roman"/>
        </w:rPr>
        <w:t>Week 13</w:t>
      </w:r>
    </w:p>
    <w:p w:rsidR="00464DE8" w:rsidRPr="00EF008D" w:rsidRDefault="00464DE8" w:rsidP="00EF008D">
      <w:pPr>
        <w:spacing w:after="0" w:line="240" w:lineRule="auto"/>
        <w:rPr>
          <w:rFonts w:ascii="Times New Roman" w:hAnsi="Times New Roman" w:cs="Times New Roman"/>
        </w:rPr>
      </w:pPr>
      <w:r w:rsidRPr="00EF008D">
        <w:rPr>
          <w:rFonts w:ascii="Times New Roman" w:hAnsi="Times New Roman" w:cs="Times New Roman"/>
        </w:rPr>
        <w:t xml:space="preserve">Finish Kingsolver.  </w:t>
      </w:r>
      <w:proofErr w:type="gramStart"/>
      <w:r w:rsidRPr="00EF008D">
        <w:rPr>
          <w:rFonts w:ascii="Times New Roman" w:hAnsi="Times New Roman" w:cs="Times New Roman"/>
        </w:rPr>
        <w:t>Discussion of Kingsolver.</w:t>
      </w:r>
      <w:proofErr w:type="gramEnd"/>
    </w:p>
    <w:p w:rsidR="00CD349C" w:rsidRDefault="00CD349C" w:rsidP="00EF008D">
      <w:pPr>
        <w:spacing w:after="0" w:line="240" w:lineRule="auto"/>
        <w:rPr>
          <w:rFonts w:ascii="Times New Roman" w:hAnsi="Times New Roman" w:cs="Times New Roman"/>
        </w:rPr>
      </w:pPr>
    </w:p>
    <w:p w:rsidR="00464DE8" w:rsidRPr="00EF008D" w:rsidRDefault="00464DE8" w:rsidP="00EF008D">
      <w:pPr>
        <w:spacing w:after="0" w:line="240" w:lineRule="auto"/>
        <w:rPr>
          <w:rFonts w:ascii="Times New Roman" w:hAnsi="Times New Roman" w:cs="Times New Roman"/>
        </w:rPr>
      </w:pPr>
      <w:r w:rsidRPr="00EF008D">
        <w:rPr>
          <w:rFonts w:ascii="Times New Roman" w:hAnsi="Times New Roman" w:cs="Times New Roman"/>
        </w:rPr>
        <w:t>Week 14</w:t>
      </w:r>
    </w:p>
    <w:p w:rsidR="00464DE8" w:rsidRPr="00EF008D" w:rsidRDefault="00464DE8" w:rsidP="00EF008D">
      <w:pPr>
        <w:spacing w:after="0" w:line="240" w:lineRule="auto"/>
        <w:rPr>
          <w:rFonts w:ascii="Times New Roman" w:hAnsi="Times New Roman" w:cs="Times New Roman"/>
        </w:rPr>
      </w:pPr>
      <w:r w:rsidRPr="00EF008D">
        <w:rPr>
          <w:rFonts w:ascii="Times New Roman" w:hAnsi="Times New Roman" w:cs="Times New Roman"/>
        </w:rPr>
        <w:t xml:space="preserve">Peer Review of Multimodal Research Essay.  View </w:t>
      </w:r>
      <w:r w:rsidRPr="00EF008D">
        <w:rPr>
          <w:rFonts w:ascii="Times New Roman" w:hAnsi="Times New Roman" w:cs="Times New Roman"/>
          <w:i/>
        </w:rPr>
        <w:t>A Better Life</w:t>
      </w:r>
      <w:r w:rsidRPr="00EF008D">
        <w:rPr>
          <w:rFonts w:ascii="Times New Roman" w:hAnsi="Times New Roman" w:cs="Times New Roman"/>
        </w:rPr>
        <w:t>.</w:t>
      </w:r>
    </w:p>
    <w:p w:rsidR="00CD349C" w:rsidRDefault="00CD349C" w:rsidP="00EF008D">
      <w:pPr>
        <w:spacing w:after="0" w:line="240" w:lineRule="auto"/>
        <w:rPr>
          <w:rFonts w:ascii="Times New Roman" w:hAnsi="Times New Roman" w:cs="Times New Roman"/>
        </w:rPr>
      </w:pPr>
    </w:p>
    <w:p w:rsidR="00464DE8" w:rsidRPr="00EF008D" w:rsidRDefault="00464DE8" w:rsidP="00EF008D">
      <w:pPr>
        <w:spacing w:after="0" w:line="240" w:lineRule="auto"/>
        <w:rPr>
          <w:rFonts w:ascii="Times New Roman" w:hAnsi="Times New Roman" w:cs="Times New Roman"/>
        </w:rPr>
      </w:pPr>
      <w:r w:rsidRPr="00EF008D">
        <w:rPr>
          <w:rFonts w:ascii="Times New Roman" w:hAnsi="Times New Roman" w:cs="Times New Roman"/>
        </w:rPr>
        <w:t>Week 15</w:t>
      </w:r>
    </w:p>
    <w:p w:rsidR="00464DE8" w:rsidRPr="00EF008D" w:rsidRDefault="00464DE8" w:rsidP="00EF008D">
      <w:pPr>
        <w:spacing w:after="0" w:line="240" w:lineRule="auto"/>
        <w:rPr>
          <w:rFonts w:ascii="Times New Roman" w:hAnsi="Times New Roman" w:cs="Times New Roman"/>
        </w:rPr>
      </w:pPr>
      <w:proofErr w:type="gramStart"/>
      <w:r w:rsidRPr="00EF008D">
        <w:rPr>
          <w:rFonts w:ascii="Times New Roman" w:hAnsi="Times New Roman" w:cs="Times New Roman"/>
        </w:rPr>
        <w:t>Student presentations.</w:t>
      </w:r>
      <w:proofErr w:type="gramEnd"/>
    </w:p>
    <w:p w:rsidR="00CD349C" w:rsidRDefault="00CD349C" w:rsidP="00EF008D">
      <w:pPr>
        <w:spacing w:after="0" w:line="240" w:lineRule="auto"/>
        <w:rPr>
          <w:rFonts w:ascii="Times New Roman" w:hAnsi="Times New Roman" w:cs="Times New Roman"/>
        </w:rPr>
      </w:pPr>
    </w:p>
    <w:p w:rsidR="00464DE8" w:rsidRPr="00EF008D" w:rsidRDefault="00464DE8" w:rsidP="00EF008D">
      <w:pPr>
        <w:spacing w:after="0" w:line="240" w:lineRule="auto"/>
        <w:rPr>
          <w:rFonts w:ascii="Times New Roman" w:hAnsi="Times New Roman" w:cs="Times New Roman"/>
        </w:rPr>
      </w:pPr>
      <w:r w:rsidRPr="00EF008D">
        <w:rPr>
          <w:rFonts w:ascii="Times New Roman" w:hAnsi="Times New Roman" w:cs="Times New Roman"/>
        </w:rPr>
        <w:t>Week 16</w:t>
      </w:r>
    </w:p>
    <w:p w:rsidR="005B0A0E" w:rsidRPr="00EF008D" w:rsidRDefault="00464DE8" w:rsidP="00EF008D">
      <w:pPr>
        <w:spacing w:after="0" w:line="240" w:lineRule="auto"/>
        <w:rPr>
          <w:rFonts w:ascii="Times New Roman" w:hAnsi="Times New Roman" w:cs="Times New Roman"/>
        </w:rPr>
      </w:pPr>
      <w:proofErr w:type="gramStart"/>
      <w:r w:rsidRPr="00EF008D">
        <w:rPr>
          <w:rFonts w:ascii="Times New Roman" w:hAnsi="Times New Roman" w:cs="Times New Roman"/>
        </w:rPr>
        <w:t>Multimodal Research Essay Due.</w:t>
      </w:r>
      <w:proofErr w:type="gramEnd"/>
      <w:r w:rsidRPr="00EF008D">
        <w:rPr>
          <w:rFonts w:ascii="Times New Roman" w:hAnsi="Times New Roman" w:cs="Times New Roman"/>
        </w:rPr>
        <w:t xml:space="preserve">  Student presentations</w:t>
      </w:r>
    </w:p>
    <w:p w:rsidR="005B0A0E" w:rsidRPr="00EF008D" w:rsidRDefault="005B0A0E" w:rsidP="00EF008D">
      <w:pPr>
        <w:spacing w:after="0" w:line="240" w:lineRule="auto"/>
        <w:rPr>
          <w:rFonts w:ascii="Times New Roman" w:hAnsi="Times New Roman" w:cs="Times New Roman"/>
        </w:rPr>
      </w:pPr>
    </w:p>
    <w:sectPr w:rsidR="005B0A0E" w:rsidRPr="00EF008D" w:rsidSect="002A243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5089C"/>
    <w:multiLevelType w:val="hybridMultilevel"/>
    <w:tmpl w:val="B63A70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851108"/>
    <w:multiLevelType w:val="hybridMultilevel"/>
    <w:tmpl w:val="0A689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8F4CFA"/>
    <w:multiLevelType w:val="hybridMultilevel"/>
    <w:tmpl w:val="39DE5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FD1440D"/>
    <w:multiLevelType w:val="hybridMultilevel"/>
    <w:tmpl w:val="AF283FB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07B322F"/>
    <w:multiLevelType w:val="hybridMultilevel"/>
    <w:tmpl w:val="BD60AADA"/>
    <w:lvl w:ilvl="0" w:tplc="2708C30A">
      <w:start w:val="1"/>
      <w:numFmt w:val="bullet"/>
      <w:lvlText w:val=""/>
      <w:lvlJc w:val="left"/>
      <w:pPr>
        <w:tabs>
          <w:tab w:val="num" w:pos="360"/>
        </w:tabs>
        <w:ind w:left="432" w:hanging="216"/>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AE96FF0"/>
    <w:multiLevelType w:val="hybridMultilevel"/>
    <w:tmpl w:val="23221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9D6"/>
    <w:rsid w:val="00017905"/>
    <w:rsid w:val="00026076"/>
    <w:rsid w:val="00084513"/>
    <w:rsid w:val="00110EA2"/>
    <w:rsid w:val="001B6FF6"/>
    <w:rsid w:val="002174F0"/>
    <w:rsid w:val="002A2437"/>
    <w:rsid w:val="00343974"/>
    <w:rsid w:val="00433A14"/>
    <w:rsid w:val="00464DE8"/>
    <w:rsid w:val="0047008D"/>
    <w:rsid w:val="004E1850"/>
    <w:rsid w:val="005402E0"/>
    <w:rsid w:val="005801DB"/>
    <w:rsid w:val="005840FA"/>
    <w:rsid w:val="005B0A0E"/>
    <w:rsid w:val="006E3776"/>
    <w:rsid w:val="007662D7"/>
    <w:rsid w:val="007B39A5"/>
    <w:rsid w:val="007E700F"/>
    <w:rsid w:val="008F794A"/>
    <w:rsid w:val="00907EE9"/>
    <w:rsid w:val="0095180C"/>
    <w:rsid w:val="009C141A"/>
    <w:rsid w:val="009C6CC7"/>
    <w:rsid w:val="00A22ABB"/>
    <w:rsid w:val="00AF6B22"/>
    <w:rsid w:val="00B110E5"/>
    <w:rsid w:val="00B26B55"/>
    <w:rsid w:val="00B91F55"/>
    <w:rsid w:val="00BA066E"/>
    <w:rsid w:val="00BA4257"/>
    <w:rsid w:val="00BE6BA7"/>
    <w:rsid w:val="00C323B9"/>
    <w:rsid w:val="00C5529F"/>
    <w:rsid w:val="00C6163B"/>
    <w:rsid w:val="00C7132C"/>
    <w:rsid w:val="00CB2331"/>
    <w:rsid w:val="00CD349C"/>
    <w:rsid w:val="00D0739C"/>
    <w:rsid w:val="00D268D0"/>
    <w:rsid w:val="00DB3108"/>
    <w:rsid w:val="00EF008D"/>
    <w:rsid w:val="00FA29D6"/>
    <w:rsid w:val="00FA74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A29D6"/>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7E70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700F"/>
    <w:rPr>
      <w:rFonts w:ascii="Tahoma" w:hAnsi="Tahoma" w:cs="Tahoma"/>
      <w:sz w:val="16"/>
      <w:szCs w:val="16"/>
    </w:rPr>
  </w:style>
  <w:style w:type="character" w:styleId="Hyperlink">
    <w:name w:val="Hyperlink"/>
    <w:basedOn w:val="DefaultParagraphFont"/>
    <w:uiPriority w:val="99"/>
    <w:unhideWhenUsed/>
    <w:rsid w:val="00FA7430"/>
    <w:rPr>
      <w:color w:val="0000FF" w:themeColor="hyperlink"/>
      <w:u w:val="single"/>
    </w:rPr>
  </w:style>
  <w:style w:type="paragraph" w:styleId="ListParagraph">
    <w:name w:val="List Paragraph"/>
    <w:basedOn w:val="Normal"/>
    <w:uiPriority w:val="34"/>
    <w:qFormat/>
    <w:rsid w:val="00084513"/>
    <w:pPr>
      <w:ind w:left="720"/>
      <w:contextualSpacing/>
    </w:pPr>
  </w:style>
  <w:style w:type="character" w:styleId="Emphasis">
    <w:name w:val="Emphasis"/>
    <w:basedOn w:val="DefaultParagraphFont"/>
    <w:uiPriority w:val="99"/>
    <w:qFormat/>
    <w:rsid w:val="002A2437"/>
    <w:rPr>
      <w:rFonts w:cs="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A29D6"/>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7E70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700F"/>
    <w:rPr>
      <w:rFonts w:ascii="Tahoma" w:hAnsi="Tahoma" w:cs="Tahoma"/>
      <w:sz w:val="16"/>
      <w:szCs w:val="16"/>
    </w:rPr>
  </w:style>
  <w:style w:type="character" w:styleId="Hyperlink">
    <w:name w:val="Hyperlink"/>
    <w:basedOn w:val="DefaultParagraphFont"/>
    <w:uiPriority w:val="99"/>
    <w:unhideWhenUsed/>
    <w:rsid w:val="00FA7430"/>
    <w:rPr>
      <w:color w:val="0000FF" w:themeColor="hyperlink"/>
      <w:u w:val="single"/>
    </w:rPr>
  </w:style>
  <w:style w:type="paragraph" w:styleId="ListParagraph">
    <w:name w:val="List Paragraph"/>
    <w:basedOn w:val="Normal"/>
    <w:uiPriority w:val="34"/>
    <w:qFormat/>
    <w:rsid w:val="00084513"/>
    <w:pPr>
      <w:ind w:left="720"/>
      <w:contextualSpacing/>
    </w:pPr>
  </w:style>
  <w:style w:type="character" w:styleId="Emphasis">
    <w:name w:val="Emphasis"/>
    <w:basedOn w:val="DefaultParagraphFont"/>
    <w:uiPriority w:val="99"/>
    <w:qFormat/>
    <w:rsid w:val="002A2437"/>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36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pr.org/2012/07/04/156207353/six-immigrant-songs-of-triumph-and-tragedy" TargetMode="External"/><Relationship Id="rId3" Type="http://schemas.microsoft.com/office/2007/relationships/stylesWithEffects" Target="stylesWithEffects.xml"/><Relationship Id="rId7" Type="http://schemas.openxmlformats.org/officeDocument/2006/relationships/hyperlink" Target="http://psychology.missouristate.edu/ld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issouristate.edu/assets/provost/AcademicIntegrityPolicyRev-1-08.pdf"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2079</Words>
  <Characters>11853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Missouri State University</Company>
  <LinksUpToDate>false</LinksUpToDate>
  <CharactersWithSpaces>13905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Campus Computer User</dc:creator>
  <cp:lastModifiedBy>Campus Computer User</cp:lastModifiedBy>
  <cp:revision>3</cp:revision>
  <cp:lastPrinted>2012-10-09T17:23:00Z</cp:lastPrinted>
  <dcterms:created xsi:type="dcterms:W3CDTF">2013-01-25T21:09:00Z</dcterms:created>
  <dcterms:modified xsi:type="dcterms:W3CDTF">2013-01-25T21:13:00Z</dcterms:modified>
</cp:coreProperties>
</file>